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06522">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default" w:ascii="方正小标宋_GBK" w:hAnsi="方正小标宋_GBK" w:eastAsia="方正小标宋_GBK" w:cs="方正小标宋_GBK"/>
          <w:b w:val="0"/>
          <w:bCs/>
          <w:color w:val="000000"/>
          <w:sz w:val="44"/>
          <w:szCs w:val="44"/>
          <w:lang w:val="en-US" w:eastAsia="zh-CN"/>
        </w:rPr>
      </w:pPr>
      <w:bookmarkStart w:id="0" w:name="_GoBack"/>
      <w:bookmarkEnd w:id="0"/>
      <w:r>
        <w:rPr>
          <w:rFonts w:hint="eastAsia" w:ascii="方正小标宋_GBK" w:hAnsi="方正小标宋_GBK" w:eastAsia="方正小标宋_GBK" w:cs="方正小标宋_GBK"/>
          <w:b w:val="0"/>
          <w:bCs/>
          <w:color w:val="000000"/>
          <w:sz w:val="44"/>
          <w:szCs w:val="44"/>
          <w:lang w:val="en-US" w:eastAsia="zh-CN"/>
        </w:rPr>
        <w:t>重庆市合川区人民医院</w:t>
      </w:r>
    </w:p>
    <w:p w14:paraId="277BB82C">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b w:val="0"/>
          <w:bCs/>
          <w:color w:val="000000"/>
          <w:sz w:val="44"/>
          <w:szCs w:val="44"/>
          <w:lang w:val="en-US" w:eastAsia="zh-CN"/>
        </w:rPr>
      </w:pPr>
      <w:r>
        <w:rPr>
          <w:rFonts w:hint="eastAsia" w:ascii="方正小标宋_GBK" w:hAnsi="方正小标宋_GBK" w:eastAsia="方正小标宋_GBK" w:cs="方正小标宋_GBK"/>
          <w:b w:val="0"/>
          <w:bCs/>
          <w:color w:val="000000"/>
          <w:sz w:val="44"/>
          <w:szCs w:val="44"/>
          <w:lang w:val="en-US" w:eastAsia="zh-CN"/>
        </w:rPr>
        <w:t>电梯采购需求调查公告</w:t>
      </w:r>
    </w:p>
    <w:p w14:paraId="0D044704">
      <w:pPr>
        <w:spacing w:line="5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各潜在供应商：</w:t>
      </w:r>
    </w:p>
    <w:p w14:paraId="179B71E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color w:val="000000"/>
          <w:sz w:val="32"/>
          <w:szCs w:val="32"/>
          <w:lang w:val="en-US" w:eastAsia="zh-CN"/>
        </w:rPr>
      </w:pPr>
      <w:r>
        <w:rPr>
          <w:rFonts w:hint="eastAsia" w:ascii="方正仿宋_GBK" w:hAnsi="方正仿宋_GBK" w:eastAsia="方正仿宋_GBK" w:cs="方正仿宋_GBK"/>
          <w:sz w:val="32"/>
          <w:szCs w:val="32"/>
        </w:rPr>
        <w:t>您好！感谢您们一直以来对我院医疗卫生系统的大力支持！我院根据实际需要</w:t>
      </w:r>
      <w:r>
        <w:rPr>
          <w:rFonts w:hint="default" w:ascii="Times New Roman" w:hAnsi="Times New Roman" w:eastAsia="方正仿宋_GBK" w:cs="Times New Roman"/>
          <w:b w:val="0"/>
          <w:bCs/>
          <w:color w:val="000000"/>
          <w:sz w:val="32"/>
          <w:szCs w:val="32"/>
          <w:lang w:val="en-US" w:eastAsia="zh-CN"/>
        </w:rPr>
        <w:t>拟采购电梯</w:t>
      </w:r>
      <w:r>
        <w:rPr>
          <w:rFonts w:hint="eastAsia" w:ascii="Times New Roman" w:hAnsi="Times New Roman" w:eastAsia="方正仿宋_GBK" w:cs="Times New Roman"/>
          <w:b w:val="0"/>
          <w:bCs/>
          <w:color w:val="000000"/>
          <w:sz w:val="32"/>
          <w:szCs w:val="32"/>
          <w:lang w:val="en-US" w:eastAsia="zh-CN"/>
        </w:rPr>
        <w:t>13部</w:t>
      </w:r>
      <w:r>
        <w:rPr>
          <w:rFonts w:hint="default" w:ascii="Times New Roman" w:hAnsi="Times New Roman" w:eastAsia="方正仿宋_GBK" w:cs="Times New Roman"/>
          <w:b w:val="0"/>
          <w:bCs/>
          <w:color w:val="000000"/>
          <w:sz w:val="32"/>
          <w:szCs w:val="32"/>
          <w:lang w:val="en-US" w:eastAsia="zh-CN"/>
        </w:rPr>
        <w:t>，</w:t>
      </w:r>
      <w:r>
        <w:rPr>
          <w:rFonts w:hint="eastAsia" w:ascii="Times New Roman" w:hAnsi="Times New Roman" w:eastAsia="方正仿宋_GBK" w:cs="Times New Roman"/>
          <w:b w:val="0"/>
          <w:bCs/>
          <w:color w:val="000000"/>
          <w:sz w:val="32"/>
          <w:szCs w:val="32"/>
          <w:lang w:val="en-US" w:eastAsia="zh-CN"/>
        </w:rPr>
        <w:t>用于更换老旧电梯，</w:t>
      </w:r>
      <w:r>
        <w:rPr>
          <w:rFonts w:hint="default" w:ascii="Times New Roman" w:hAnsi="Times New Roman" w:eastAsia="方正仿宋_GBK" w:cs="Times New Roman"/>
          <w:b w:val="0"/>
          <w:bCs/>
          <w:color w:val="000000"/>
          <w:sz w:val="32"/>
          <w:szCs w:val="32"/>
          <w:lang w:val="en-US" w:eastAsia="zh-CN"/>
        </w:rPr>
        <w:t>现公开征集选型、安装施工建议方案，欢迎具有合格资质且有良好信誉和售后服务能力的生产厂家或授权代理商</w:t>
      </w:r>
      <w:r>
        <w:rPr>
          <w:rFonts w:hint="eastAsia" w:ascii="Times New Roman" w:hAnsi="Times New Roman" w:eastAsia="方正仿宋_GBK" w:cs="Times New Roman"/>
          <w:b w:val="0"/>
          <w:bCs/>
          <w:color w:val="000000" w:themeColor="text1"/>
          <w:sz w:val="32"/>
          <w:szCs w:val="32"/>
          <w:lang w:val="en-US" w:eastAsia="zh-CN"/>
          <w14:textFill>
            <w14:solidFill>
              <w14:schemeClr w14:val="tx1"/>
            </w14:solidFill>
          </w14:textFill>
        </w:rPr>
        <w:t>自行到我院了解和现场踏勘后，</w:t>
      </w:r>
      <w:r>
        <w:rPr>
          <w:rFonts w:hint="default" w:ascii="Times New Roman" w:hAnsi="Times New Roman" w:eastAsia="方正仿宋_GBK" w:cs="Times New Roman"/>
          <w:b w:val="0"/>
          <w:bCs/>
          <w:color w:val="000000"/>
          <w:sz w:val="32"/>
          <w:szCs w:val="32"/>
          <w:lang w:val="en-US" w:eastAsia="zh-CN"/>
        </w:rPr>
        <w:t>参与产品的推荐和报价。</w:t>
      </w:r>
    </w:p>
    <w:p w14:paraId="6003DEB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b w:val="0"/>
          <w:bCs/>
          <w:color w:val="000000"/>
          <w:sz w:val="32"/>
          <w:szCs w:val="32"/>
          <w:lang w:val="en-US" w:eastAsia="zh-CN"/>
        </w:rPr>
      </w:pPr>
      <w:r>
        <w:rPr>
          <w:rFonts w:hint="eastAsia" w:ascii="方正黑体_GBK" w:hAnsi="方正黑体_GBK" w:eastAsia="方正黑体_GBK" w:cs="方正黑体_GBK"/>
          <w:b w:val="0"/>
          <w:bCs/>
          <w:color w:val="000000"/>
          <w:sz w:val="32"/>
          <w:szCs w:val="32"/>
          <w:lang w:val="en-US" w:eastAsia="zh-CN"/>
        </w:rPr>
        <w:t>一、需求调查内容</w:t>
      </w:r>
    </w:p>
    <w:p w14:paraId="0DB393F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color w:val="000000"/>
          <w:sz w:val="32"/>
          <w:szCs w:val="32"/>
          <w:lang w:val="en-US" w:eastAsia="zh-CN"/>
        </w:rPr>
      </w:pPr>
      <w:r>
        <w:rPr>
          <w:rFonts w:hint="default" w:ascii="Times New Roman" w:hAnsi="Times New Roman" w:eastAsia="方正仿宋_GBK" w:cs="Times New Roman"/>
          <w:b w:val="0"/>
          <w:bCs/>
          <w:color w:val="000000"/>
          <w:sz w:val="32"/>
          <w:szCs w:val="32"/>
          <w:lang w:val="en-US" w:eastAsia="zh-CN"/>
        </w:rPr>
        <w:t>本项目包括但不限于：</w:t>
      </w:r>
      <w:r>
        <w:rPr>
          <w:rFonts w:hint="eastAsia" w:ascii="Times New Roman" w:hAnsi="Times New Roman" w:eastAsia="方正仿宋_GBK" w:cs="Times New Roman"/>
          <w:b w:val="0"/>
          <w:bCs/>
          <w:color w:val="000000"/>
          <w:sz w:val="32"/>
          <w:szCs w:val="32"/>
          <w:lang w:val="en-US" w:eastAsia="zh-CN"/>
        </w:rPr>
        <w:t>旧电梯拆除、</w:t>
      </w:r>
      <w:r>
        <w:rPr>
          <w:rFonts w:hint="default" w:ascii="Times New Roman" w:hAnsi="Times New Roman" w:eastAsia="方正仿宋_GBK" w:cs="Times New Roman"/>
          <w:b w:val="0"/>
          <w:bCs/>
          <w:color w:val="000000"/>
          <w:sz w:val="32"/>
          <w:szCs w:val="32"/>
          <w:lang w:val="en-US" w:eastAsia="zh-CN"/>
        </w:rPr>
        <w:t>电梯制造、供货、装配</w:t>
      </w:r>
      <w:r>
        <w:rPr>
          <w:rFonts w:hint="eastAsia" w:ascii="Times New Roman" w:hAnsi="Times New Roman" w:eastAsia="方正仿宋_GBK" w:cs="Times New Roman"/>
          <w:b w:val="0"/>
          <w:bCs/>
          <w:color w:val="000000"/>
          <w:sz w:val="32"/>
          <w:szCs w:val="32"/>
          <w:lang w:val="en-US" w:eastAsia="zh-CN"/>
        </w:rPr>
        <w:t>（</w:t>
      </w:r>
      <w:r>
        <w:rPr>
          <w:rFonts w:hint="default" w:ascii="Times New Roman" w:hAnsi="Times New Roman" w:eastAsia="方正仿宋_GBK" w:cs="Times New Roman"/>
          <w:b w:val="0"/>
          <w:bCs/>
          <w:color w:val="000000"/>
          <w:sz w:val="32"/>
          <w:szCs w:val="32"/>
          <w:lang w:val="en-US" w:eastAsia="zh-CN"/>
        </w:rPr>
        <w:t>含出厂前测试和检测、检验</w:t>
      </w:r>
      <w:r>
        <w:rPr>
          <w:rFonts w:hint="eastAsia" w:ascii="Times New Roman" w:hAnsi="Times New Roman" w:eastAsia="方正仿宋_GBK" w:cs="Times New Roman"/>
          <w:b w:val="0"/>
          <w:bCs/>
          <w:color w:val="000000"/>
          <w:sz w:val="32"/>
          <w:szCs w:val="32"/>
          <w:lang w:val="en-US" w:eastAsia="zh-CN"/>
        </w:rPr>
        <w:t>）</w:t>
      </w:r>
      <w:r>
        <w:rPr>
          <w:rFonts w:hint="default" w:ascii="Times New Roman" w:hAnsi="Times New Roman" w:eastAsia="方正仿宋_GBK" w:cs="Times New Roman"/>
          <w:b w:val="0"/>
          <w:bCs/>
          <w:color w:val="000000"/>
          <w:sz w:val="32"/>
          <w:szCs w:val="32"/>
          <w:lang w:val="en-US" w:eastAsia="zh-CN"/>
        </w:rPr>
        <w:t>、包装、运输和保险、装卸、安装、调试、自检、安装监督检验、运输及处置、验收、档案资料移交、人员培训、整机质量保证期内的修理或更换部件等所有费用和</w:t>
      </w:r>
      <w:r>
        <w:rPr>
          <w:rFonts w:hint="eastAsia" w:ascii="Times New Roman" w:hAnsi="Times New Roman" w:eastAsia="方正仿宋_GBK" w:cs="Times New Roman"/>
          <w:b w:val="0"/>
          <w:bCs/>
          <w:color w:val="000000"/>
          <w:sz w:val="32"/>
          <w:szCs w:val="32"/>
          <w:lang w:val="en-US" w:eastAsia="zh-CN"/>
        </w:rPr>
        <w:t>质</w:t>
      </w:r>
      <w:r>
        <w:rPr>
          <w:rFonts w:hint="default" w:ascii="Times New Roman" w:hAnsi="Times New Roman" w:eastAsia="方正仿宋_GBK" w:cs="Times New Roman"/>
          <w:b w:val="0"/>
          <w:bCs/>
          <w:color w:val="000000"/>
          <w:sz w:val="32"/>
          <w:szCs w:val="32"/>
          <w:lang w:val="en-US" w:eastAsia="zh-CN"/>
        </w:rPr>
        <w:t>保期内的维保费用，即</w:t>
      </w:r>
      <w:r>
        <w:rPr>
          <w:rFonts w:hint="eastAsia" w:ascii="Times New Roman" w:hAnsi="Times New Roman" w:eastAsia="方正仿宋_GBK" w:cs="Times New Roman"/>
          <w:b w:val="0"/>
          <w:bCs/>
          <w:color w:val="000000"/>
          <w:sz w:val="32"/>
          <w:szCs w:val="32"/>
          <w:lang w:val="en-US" w:eastAsia="zh-CN"/>
        </w:rPr>
        <w:t>“</w:t>
      </w:r>
      <w:r>
        <w:rPr>
          <w:rFonts w:hint="default" w:ascii="Times New Roman" w:hAnsi="Times New Roman" w:eastAsia="方正仿宋_GBK" w:cs="Times New Roman"/>
          <w:b w:val="0"/>
          <w:bCs/>
          <w:color w:val="000000"/>
          <w:sz w:val="32"/>
          <w:szCs w:val="32"/>
          <w:lang w:val="en-US" w:eastAsia="zh-CN"/>
        </w:rPr>
        <w:t>交钥匙工程</w:t>
      </w:r>
      <w:r>
        <w:rPr>
          <w:rFonts w:hint="eastAsia" w:ascii="Times New Roman" w:hAnsi="Times New Roman" w:eastAsia="方正仿宋_GBK" w:cs="Times New Roman"/>
          <w:b w:val="0"/>
          <w:bCs/>
          <w:color w:val="000000"/>
          <w:sz w:val="32"/>
          <w:szCs w:val="32"/>
          <w:lang w:val="en-US" w:eastAsia="zh-CN"/>
        </w:rPr>
        <w:t>”</w:t>
      </w:r>
      <w:r>
        <w:rPr>
          <w:rFonts w:hint="default" w:ascii="Times New Roman" w:hAnsi="Times New Roman" w:eastAsia="方正仿宋_GBK" w:cs="Times New Roman"/>
          <w:b w:val="0"/>
          <w:bCs/>
          <w:color w:val="000000"/>
          <w:sz w:val="32"/>
          <w:szCs w:val="32"/>
          <w:lang w:val="en-US" w:eastAsia="zh-CN"/>
        </w:rPr>
        <w:t>的全部内容。</w:t>
      </w:r>
    </w:p>
    <w:p w14:paraId="03C5A7E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b w:val="0"/>
          <w:bCs/>
          <w:color w:val="000000"/>
          <w:sz w:val="32"/>
          <w:szCs w:val="32"/>
          <w:lang w:val="en-US" w:eastAsia="zh-CN"/>
        </w:rPr>
      </w:pPr>
      <w:r>
        <w:rPr>
          <w:rFonts w:hint="eastAsia" w:ascii="方正黑体_GBK" w:hAnsi="方正黑体_GBK" w:eastAsia="方正黑体_GBK" w:cs="方正黑体_GBK"/>
          <w:b w:val="0"/>
          <w:bCs/>
          <w:color w:val="000000"/>
          <w:sz w:val="32"/>
          <w:szCs w:val="32"/>
          <w:lang w:val="en-US" w:eastAsia="zh-CN"/>
        </w:rPr>
        <w:t>二、提交资料要求</w:t>
      </w:r>
    </w:p>
    <w:p w14:paraId="1923E46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color w:val="000000"/>
          <w:sz w:val="32"/>
          <w:szCs w:val="32"/>
          <w:lang w:val="en-US" w:eastAsia="zh-CN"/>
        </w:rPr>
      </w:pPr>
      <w:r>
        <w:rPr>
          <w:rFonts w:hint="default" w:ascii="Times New Roman" w:hAnsi="Times New Roman" w:eastAsia="方正仿宋_GBK" w:cs="Times New Roman"/>
          <w:b w:val="0"/>
          <w:bCs/>
          <w:color w:val="000000"/>
          <w:sz w:val="32"/>
          <w:szCs w:val="32"/>
          <w:lang w:val="en-US" w:eastAsia="zh-CN"/>
        </w:rPr>
        <w:t>1.营业执照副本、税务登记证、组织机构代码证（已完成</w:t>
      </w:r>
      <w:r>
        <w:rPr>
          <w:rFonts w:hint="eastAsia" w:ascii="Times New Roman" w:hAnsi="Times New Roman" w:eastAsia="方正仿宋_GBK" w:cs="Times New Roman"/>
          <w:b w:val="0"/>
          <w:bCs/>
          <w:color w:val="000000"/>
          <w:sz w:val="32"/>
          <w:szCs w:val="32"/>
          <w:lang w:val="en-US" w:eastAsia="zh-CN"/>
        </w:rPr>
        <w:t>“</w:t>
      </w:r>
      <w:r>
        <w:rPr>
          <w:rFonts w:hint="default" w:ascii="Times New Roman" w:hAnsi="Times New Roman" w:eastAsia="方正仿宋_GBK" w:cs="Times New Roman"/>
          <w:b w:val="0"/>
          <w:bCs/>
          <w:color w:val="000000"/>
          <w:sz w:val="32"/>
          <w:szCs w:val="32"/>
          <w:lang w:val="en-US" w:eastAsia="zh-CN"/>
        </w:rPr>
        <w:t>三证合一</w:t>
      </w:r>
      <w:r>
        <w:rPr>
          <w:rFonts w:hint="eastAsia" w:ascii="Times New Roman" w:hAnsi="Times New Roman" w:eastAsia="方正仿宋_GBK" w:cs="Times New Roman"/>
          <w:b w:val="0"/>
          <w:bCs/>
          <w:color w:val="000000"/>
          <w:sz w:val="32"/>
          <w:szCs w:val="32"/>
          <w:lang w:val="en-US" w:eastAsia="zh-CN"/>
        </w:rPr>
        <w:t>”</w:t>
      </w:r>
      <w:r>
        <w:rPr>
          <w:rFonts w:hint="default" w:ascii="Times New Roman" w:hAnsi="Times New Roman" w:eastAsia="方正仿宋_GBK" w:cs="Times New Roman"/>
          <w:b w:val="0"/>
          <w:bCs/>
          <w:color w:val="000000"/>
          <w:sz w:val="32"/>
          <w:szCs w:val="32"/>
          <w:lang w:val="en-US" w:eastAsia="zh-CN"/>
        </w:rPr>
        <w:t>的企业提供营业执照副本）复印件。</w:t>
      </w:r>
    </w:p>
    <w:p w14:paraId="2BA508A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color w:val="000000"/>
          <w:sz w:val="32"/>
          <w:szCs w:val="32"/>
          <w:lang w:val="en-US" w:eastAsia="zh-CN"/>
        </w:rPr>
      </w:pPr>
      <w:r>
        <w:rPr>
          <w:rFonts w:hint="default" w:ascii="Times New Roman" w:hAnsi="Times New Roman" w:eastAsia="方正仿宋_GBK" w:cs="Times New Roman"/>
          <w:b w:val="0"/>
          <w:bCs/>
          <w:color w:val="000000"/>
          <w:sz w:val="32"/>
          <w:szCs w:val="32"/>
          <w:lang w:val="en-US" w:eastAsia="zh-CN"/>
        </w:rPr>
        <w:t>2.法定代表人身份证明书及法定代表人授权委托书（如委托他人参与），附法定代表人及授权代表身份证复印件。</w:t>
      </w:r>
    </w:p>
    <w:p w14:paraId="2FE310F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color w:val="000000"/>
          <w:sz w:val="32"/>
          <w:szCs w:val="32"/>
          <w:lang w:val="en-US" w:eastAsia="zh-CN"/>
        </w:rPr>
      </w:pPr>
      <w:r>
        <w:rPr>
          <w:rFonts w:hint="default" w:ascii="Times New Roman" w:hAnsi="Times New Roman" w:eastAsia="方正仿宋_GBK" w:cs="Times New Roman"/>
          <w:b w:val="0"/>
          <w:bCs/>
          <w:color w:val="000000"/>
          <w:sz w:val="32"/>
          <w:szCs w:val="32"/>
          <w:lang w:val="en-US" w:eastAsia="zh-CN"/>
        </w:rPr>
        <w:t>3.包括但不限于建议的电梯安装施工方案、电梯配置方案、售后服务等。</w:t>
      </w:r>
    </w:p>
    <w:p w14:paraId="0FBD6D5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color w:val="000000"/>
          <w:sz w:val="32"/>
          <w:szCs w:val="32"/>
          <w:lang w:val="en-US" w:eastAsia="zh-CN"/>
        </w:rPr>
      </w:pPr>
      <w:r>
        <w:rPr>
          <w:rFonts w:hint="default" w:ascii="Times New Roman" w:hAnsi="Times New Roman" w:eastAsia="方正仿宋_GBK" w:cs="Times New Roman"/>
          <w:b w:val="0"/>
          <w:bCs/>
          <w:color w:val="000000"/>
          <w:sz w:val="32"/>
          <w:szCs w:val="32"/>
          <w:lang w:val="en-US" w:eastAsia="zh-CN"/>
        </w:rPr>
        <w:t>4.报价说明：提供电梯</w:t>
      </w:r>
      <w:r>
        <w:rPr>
          <w:rFonts w:hint="eastAsia" w:ascii="Times New Roman" w:hAnsi="Times New Roman" w:eastAsia="方正仿宋_GBK" w:cs="Times New Roman"/>
          <w:b w:val="0"/>
          <w:bCs/>
          <w:color w:val="000000"/>
          <w:sz w:val="32"/>
          <w:szCs w:val="32"/>
          <w:lang w:val="en-US" w:eastAsia="zh-CN"/>
        </w:rPr>
        <w:t>拆除、</w:t>
      </w:r>
      <w:r>
        <w:rPr>
          <w:rFonts w:hint="default" w:ascii="Times New Roman" w:hAnsi="Times New Roman" w:eastAsia="方正仿宋_GBK" w:cs="Times New Roman"/>
          <w:b w:val="0"/>
          <w:bCs/>
          <w:color w:val="000000"/>
          <w:sz w:val="32"/>
          <w:szCs w:val="32"/>
          <w:lang w:val="en-US" w:eastAsia="zh-CN"/>
        </w:rPr>
        <w:t>安装施工方案、设施设备、建设等相关的初步报价，包括但不限于设施设备</w:t>
      </w:r>
      <w:r>
        <w:rPr>
          <w:rFonts w:hint="eastAsia" w:ascii="Times New Roman" w:hAnsi="Times New Roman" w:eastAsia="方正仿宋_GBK" w:cs="Times New Roman"/>
          <w:b w:val="0"/>
          <w:bCs/>
          <w:color w:val="000000"/>
          <w:sz w:val="32"/>
          <w:szCs w:val="32"/>
          <w:lang w:val="en-US" w:eastAsia="zh-CN"/>
        </w:rPr>
        <w:t>费用</w:t>
      </w:r>
      <w:r>
        <w:rPr>
          <w:rFonts w:hint="default" w:ascii="Times New Roman" w:hAnsi="Times New Roman" w:eastAsia="方正仿宋_GBK" w:cs="Times New Roman"/>
          <w:b w:val="0"/>
          <w:bCs/>
          <w:color w:val="000000"/>
          <w:sz w:val="32"/>
          <w:szCs w:val="32"/>
          <w:lang w:val="en-US" w:eastAsia="zh-CN"/>
        </w:rPr>
        <w:t>、建设费用、安装调试、售后、税金等，报价应明确各项费用的计算依据和标准。</w:t>
      </w:r>
    </w:p>
    <w:p w14:paraId="292C68A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000000"/>
          <w:sz w:val="32"/>
          <w:szCs w:val="32"/>
          <w:lang w:val="en-US" w:eastAsia="zh-CN"/>
        </w:rPr>
        <w:t>5.参与单位应将加盖单位公章的需求调查响应文件（包括但不限于公司简介、资质证明文件、项目经验案例、电梯安装施工方案、</w:t>
      </w:r>
      <w:r>
        <w:rPr>
          <w:rFonts w:hint="eastAsia" w:ascii="Times New Roman" w:hAnsi="Times New Roman" w:eastAsia="方正仿宋_GBK" w:cs="Times New Roman"/>
          <w:b w:val="0"/>
          <w:bCs/>
          <w:color w:val="000000"/>
          <w:sz w:val="32"/>
          <w:szCs w:val="32"/>
          <w:lang w:val="en-US" w:eastAsia="zh-CN"/>
        </w:rPr>
        <w:t>电梯参数配置、</w:t>
      </w:r>
      <w:r>
        <w:rPr>
          <w:rFonts w:hint="default" w:ascii="Times New Roman" w:hAnsi="Times New Roman" w:eastAsia="方正仿宋_GBK" w:cs="Times New Roman"/>
          <w:b w:val="0"/>
          <w:bCs/>
          <w:color w:val="000000"/>
          <w:sz w:val="32"/>
          <w:szCs w:val="32"/>
          <w:lang w:val="en-US" w:eastAsia="zh-CN"/>
        </w:rPr>
        <w:t>报价文件等）于</w:t>
      </w:r>
      <w:r>
        <w:rPr>
          <w:rFonts w:hint="default" w:ascii="Times New Roman" w:hAnsi="Times New Roman" w:eastAsia="方正仿宋_GBK" w:cs="Times New Roman"/>
          <w:b w:val="0"/>
          <w:bCs/>
          <w:color w:val="auto"/>
          <w:sz w:val="32"/>
          <w:szCs w:val="32"/>
          <w:lang w:val="en-US" w:eastAsia="zh-CN"/>
        </w:rPr>
        <w:t>2026年</w:t>
      </w:r>
      <w:r>
        <w:rPr>
          <w:rFonts w:hint="eastAsia"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lang w:val="en-US" w:eastAsia="zh-CN"/>
        </w:rPr>
        <w:t>月</w:t>
      </w:r>
      <w:r>
        <w:rPr>
          <w:rFonts w:hint="eastAsia" w:ascii="Times New Roman" w:hAnsi="Times New Roman" w:eastAsia="方正仿宋_GBK" w:cs="Times New Roman"/>
          <w:b w:val="0"/>
          <w:bCs/>
          <w:color w:val="auto"/>
          <w:sz w:val="32"/>
          <w:szCs w:val="32"/>
          <w:lang w:val="en-US" w:eastAsia="zh-CN"/>
        </w:rPr>
        <w:t>7</w:t>
      </w:r>
      <w:r>
        <w:rPr>
          <w:rFonts w:hint="default" w:ascii="Times New Roman" w:hAnsi="Times New Roman" w:eastAsia="方正仿宋_GBK" w:cs="Times New Roman"/>
          <w:b w:val="0"/>
          <w:bCs/>
          <w:color w:val="auto"/>
          <w:sz w:val="32"/>
          <w:szCs w:val="32"/>
          <w:lang w:val="en-US" w:eastAsia="zh-CN"/>
        </w:rPr>
        <w:t>日前发送至指定邮箱</w:t>
      </w:r>
      <w:r>
        <w:rPr>
          <w:rStyle w:val="6"/>
          <w:rFonts w:hint="eastAsia" w:ascii="方正仿宋_GBK" w:hAnsi="方正仿宋_GBK" w:eastAsia="方正仿宋_GBK" w:cs="方正仿宋_GBK"/>
          <w:sz w:val="32"/>
          <w:szCs w:val="32"/>
        </w:rPr>
        <w:t>hcrmyyyxzbk@163.com</w:t>
      </w:r>
      <w:r>
        <w:rPr>
          <w:rFonts w:hint="default" w:ascii="Times New Roman" w:hAnsi="Times New Roman" w:eastAsia="方正仿宋_GBK" w:cs="Times New Roman"/>
          <w:b w:val="0"/>
          <w:bCs/>
          <w:color w:val="auto"/>
          <w:sz w:val="32"/>
          <w:szCs w:val="32"/>
          <w:lang w:val="en-US" w:eastAsia="zh-CN"/>
        </w:rPr>
        <w:t>。</w:t>
      </w:r>
    </w:p>
    <w:p w14:paraId="2E5F572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color w:val="000000"/>
          <w:sz w:val="32"/>
          <w:szCs w:val="32"/>
          <w:lang w:val="en-US" w:eastAsia="zh-CN"/>
        </w:rPr>
      </w:pPr>
      <w:r>
        <w:rPr>
          <w:rFonts w:hint="default" w:ascii="Times New Roman" w:hAnsi="Times New Roman" w:eastAsia="方正仿宋_GBK" w:cs="Times New Roman"/>
          <w:b w:val="0"/>
          <w:bCs/>
          <w:color w:val="000000"/>
          <w:sz w:val="32"/>
          <w:szCs w:val="32"/>
          <w:lang w:val="en-US" w:eastAsia="zh-CN"/>
        </w:rPr>
        <w:t>以上资料需加盖供应商公章，提供电子文档（PDF 格式）一份。</w:t>
      </w:r>
    </w:p>
    <w:p w14:paraId="4E83FF7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b w:val="0"/>
          <w:bCs/>
          <w:color w:val="000000"/>
          <w:sz w:val="32"/>
          <w:szCs w:val="32"/>
          <w:lang w:val="en-US" w:eastAsia="zh-CN"/>
        </w:rPr>
      </w:pPr>
      <w:r>
        <w:rPr>
          <w:rFonts w:hint="eastAsia" w:ascii="方正黑体_GBK" w:hAnsi="方正黑体_GBK" w:eastAsia="方正黑体_GBK" w:cs="方正黑体_GBK"/>
          <w:b w:val="0"/>
          <w:bCs/>
          <w:color w:val="000000"/>
          <w:sz w:val="32"/>
          <w:szCs w:val="32"/>
          <w:lang w:val="en-US" w:eastAsia="zh-CN"/>
        </w:rPr>
        <w:t>三、注意事项</w:t>
      </w:r>
    </w:p>
    <w:p w14:paraId="79D696A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color w:val="000000"/>
          <w:sz w:val="32"/>
          <w:szCs w:val="32"/>
          <w:lang w:val="en-US" w:eastAsia="zh-CN"/>
        </w:rPr>
      </w:pPr>
      <w:r>
        <w:rPr>
          <w:rFonts w:hint="default" w:ascii="Times New Roman" w:hAnsi="Times New Roman" w:eastAsia="方正仿宋_GBK" w:cs="Times New Roman"/>
          <w:b w:val="0"/>
          <w:bCs/>
          <w:color w:val="000000"/>
          <w:sz w:val="32"/>
          <w:szCs w:val="32"/>
          <w:lang w:val="en-US" w:eastAsia="zh-CN"/>
        </w:rPr>
        <w:t>1.本次需求调查仅作为医院电梯采购的参考，与后期采购活动无直接关系，不构成任何采购承诺，参与推荐报价的供应商均不影响参与本项目后续采购活动，医院不对供应商所提出的意见建议作书面回复且不承担任何费用。一个制造商对同一品牌同一型号的货物，仅能委托一个授权代理商参加。</w:t>
      </w:r>
    </w:p>
    <w:p w14:paraId="17644C1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color w:val="000000"/>
          <w:sz w:val="32"/>
          <w:szCs w:val="32"/>
          <w:lang w:val="en-US" w:eastAsia="zh-CN"/>
        </w:rPr>
      </w:pPr>
      <w:r>
        <w:rPr>
          <w:rFonts w:hint="default" w:ascii="Times New Roman" w:hAnsi="Times New Roman" w:eastAsia="方正仿宋_GBK" w:cs="Times New Roman"/>
          <w:b w:val="0"/>
          <w:bCs/>
          <w:color w:val="000000"/>
          <w:sz w:val="32"/>
          <w:szCs w:val="32"/>
          <w:lang w:val="en-US" w:eastAsia="zh-CN"/>
        </w:rPr>
        <w:t>2.医院有权对供应商提交的资料进行审核和评估，如有需要，将组织供应商进行现场演示或答疑。</w:t>
      </w:r>
    </w:p>
    <w:p w14:paraId="448425B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color w:val="000000"/>
          <w:sz w:val="32"/>
          <w:szCs w:val="32"/>
          <w:lang w:val="en-US" w:eastAsia="zh-CN"/>
        </w:rPr>
      </w:pPr>
      <w:r>
        <w:rPr>
          <w:rFonts w:hint="default" w:ascii="Times New Roman" w:hAnsi="Times New Roman" w:eastAsia="方正仿宋_GBK" w:cs="Times New Roman"/>
          <w:b w:val="0"/>
          <w:bCs/>
          <w:color w:val="000000"/>
          <w:sz w:val="32"/>
          <w:szCs w:val="32"/>
          <w:lang w:val="en-US" w:eastAsia="zh-CN"/>
        </w:rPr>
        <w:t>3.参与本次需求调查的供应商应遵守医院的相关规定和要求，保守医院的商业秘密和敏感信息。</w:t>
      </w:r>
    </w:p>
    <w:p w14:paraId="436AFEF2">
      <w:pPr>
        <w:pStyle w:val="2"/>
        <w:ind w:firstLine="640" w:firstLineChars="200"/>
        <w:rPr>
          <w:rFonts w:hint="eastAsia" w:ascii="Times New Roman" w:hAnsi="Times New Roman" w:eastAsia="方正仿宋_GBK" w:cs="Times New Roman"/>
          <w:b w:val="0"/>
          <w:bCs/>
          <w:color w:val="000000"/>
          <w:sz w:val="32"/>
          <w:szCs w:val="32"/>
          <w:lang w:val="en-US" w:eastAsia="zh-CN"/>
        </w:rPr>
      </w:pPr>
      <w:r>
        <w:rPr>
          <w:rFonts w:hint="eastAsia" w:ascii="Times New Roman" w:hAnsi="Times New Roman" w:eastAsia="方正仿宋_GBK" w:cs="Times New Roman"/>
          <w:b w:val="0"/>
          <w:bCs/>
          <w:color w:val="000000"/>
          <w:sz w:val="32"/>
          <w:szCs w:val="32"/>
          <w:lang w:val="en-US" w:eastAsia="zh-CN"/>
        </w:rPr>
        <w:t>4.医院将组织有意向的供应商统一进行现场踏勘，时间为2026年4月21日上午9:00。</w:t>
      </w:r>
    </w:p>
    <w:p w14:paraId="40D6A1C4">
      <w:pPr>
        <w:pStyle w:val="2"/>
        <w:ind w:firstLine="640" w:firstLineChars="200"/>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lang w:val="en-US" w:eastAsia="zh-CN"/>
        </w:rPr>
        <w:t>.未尽事宜，请有意向的供应商与医院联系</w:t>
      </w:r>
      <w:r>
        <w:rPr>
          <w:rFonts w:hint="default" w:ascii="Times New Roman" w:hAnsi="Times New Roman" w:eastAsia="方正仿宋_GBK" w:cs="Times New Roman"/>
          <w:b w:val="0"/>
          <w:bCs/>
          <w:color w:val="auto"/>
          <w:sz w:val="32"/>
          <w:szCs w:val="32"/>
          <w:lang w:val="en-US" w:eastAsia="zh-CN"/>
        </w:rPr>
        <w:t>，联系人：</w:t>
      </w:r>
      <w:r>
        <w:rPr>
          <w:rFonts w:hint="eastAsia" w:ascii="Times New Roman" w:hAnsi="Times New Roman" w:eastAsia="方正仿宋_GBK" w:cs="Times New Roman"/>
          <w:b w:val="0"/>
          <w:bCs/>
          <w:color w:val="auto"/>
          <w:sz w:val="32"/>
          <w:szCs w:val="32"/>
          <w:lang w:val="en-US" w:eastAsia="zh-CN"/>
        </w:rPr>
        <w:t>刘老师</w:t>
      </w:r>
      <w:r>
        <w:rPr>
          <w:rFonts w:hint="default" w:ascii="Times New Roman" w:hAnsi="Times New Roman" w:eastAsia="方正仿宋_GBK" w:cs="Times New Roman"/>
          <w:b w:val="0"/>
          <w:bCs/>
          <w:color w:val="auto"/>
          <w:sz w:val="32"/>
          <w:szCs w:val="32"/>
          <w:lang w:val="en-US" w:eastAsia="zh-CN"/>
        </w:rPr>
        <w:t>，电话</w:t>
      </w:r>
      <w:r>
        <w:rPr>
          <w:rFonts w:hint="default" w:ascii="Times New Roman" w:hAnsi="Times New Roman" w:eastAsia="方正仿宋_GBK" w:cs="Times New Roman"/>
          <w:b w:val="0"/>
          <w:bCs/>
          <w:color w:val="auto"/>
          <w:sz w:val="32"/>
          <w:szCs w:val="32"/>
          <w:shd w:val="clear" w:color="auto" w:fill="auto"/>
          <w:lang w:val="en-US" w:eastAsia="zh-CN"/>
        </w:rPr>
        <w:t>：</w:t>
      </w:r>
      <w:r>
        <w:rPr>
          <w:rFonts w:hint="eastAsia" w:ascii="Times New Roman" w:hAnsi="Times New Roman" w:eastAsia="方正仿宋_GBK" w:cs="Times New Roman"/>
          <w:b w:val="0"/>
          <w:bCs/>
          <w:color w:val="auto"/>
          <w:sz w:val="32"/>
          <w:szCs w:val="32"/>
          <w:shd w:val="clear" w:color="auto" w:fill="auto"/>
          <w:lang w:val="en-US" w:eastAsia="zh-CN"/>
        </w:rPr>
        <w:t>023-42842719</w:t>
      </w:r>
    </w:p>
    <w:p w14:paraId="355504FA">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color w:val="000000"/>
          <w:sz w:val="32"/>
          <w:szCs w:val="32"/>
          <w:lang w:val="en-US" w:eastAsia="zh-CN"/>
        </w:rPr>
      </w:pPr>
    </w:p>
    <w:p w14:paraId="53E3B7B7">
      <w:pPr>
        <w:pStyle w:val="3"/>
        <w:jc w:val="both"/>
        <w:rPr>
          <w:rFonts w:hint="eastAsia" w:ascii="Times New Roman" w:hAnsi="Times New Roman" w:eastAsia="方正仿宋_GBK" w:cs="Times New Roman"/>
          <w:b w:val="0"/>
          <w:bCs/>
          <w:color w:val="000000"/>
          <w:sz w:val="32"/>
          <w:szCs w:val="32"/>
          <w:lang w:val="en-US" w:eastAsia="zh-CN"/>
        </w:rPr>
      </w:pPr>
    </w:p>
    <w:p w14:paraId="68344017">
      <w:pPr>
        <w:pStyle w:val="3"/>
        <w:jc w:val="both"/>
        <w:rPr>
          <w:rFonts w:hint="eastAsia" w:ascii="Times New Roman" w:hAnsi="Times New Roman" w:eastAsia="方正仿宋_GBK" w:cs="Times New Roman"/>
          <w:b w:val="0"/>
          <w:bCs/>
          <w:color w:val="000000"/>
          <w:sz w:val="32"/>
          <w:szCs w:val="32"/>
          <w:lang w:val="en-US" w:eastAsia="zh-CN"/>
        </w:rPr>
      </w:pPr>
    </w:p>
    <w:p w14:paraId="26F54E8E">
      <w:pPr>
        <w:pStyle w:val="3"/>
        <w:jc w:val="both"/>
        <w:rPr>
          <w:rFonts w:hint="default" w:ascii="Times New Roman" w:hAnsi="Times New Roman" w:eastAsia="方正仿宋_GBK" w:cs="Times New Roman"/>
          <w:b w:val="0"/>
          <w:bCs/>
          <w:color w:val="000000"/>
          <w:sz w:val="32"/>
          <w:szCs w:val="32"/>
          <w:lang w:val="en-US" w:eastAsia="zh-CN"/>
        </w:rPr>
      </w:pPr>
      <w:r>
        <w:rPr>
          <w:rFonts w:hint="eastAsia" w:ascii="Times New Roman" w:hAnsi="Times New Roman" w:eastAsia="方正仿宋_GBK" w:cs="Times New Roman"/>
          <w:b w:val="0"/>
          <w:bCs/>
          <w:color w:val="000000"/>
          <w:sz w:val="32"/>
          <w:szCs w:val="32"/>
          <w:lang w:val="en-US" w:eastAsia="zh-CN"/>
        </w:rPr>
        <w:t xml:space="preserve">    </w:t>
      </w:r>
    </w:p>
    <w:p w14:paraId="239EB990">
      <w:pPr>
        <w:pStyle w:val="3"/>
        <w:jc w:val="center"/>
        <w:rPr>
          <w:rFonts w:hint="default" w:ascii="Times New Roman" w:hAnsi="Times New Roman" w:eastAsia="方正仿宋_GBK" w:cs="Times New Roman"/>
          <w:b w:val="0"/>
          <w:bCs/>
          <w:color w:val="000000"/>
          <w:sz w:val="32"/>
          <w:szCs w:val="32"/>
          <w:lang w:val="en-US" w:eastAsia="zh-CN"/>
        </w:rPr>
      </w:pPr>
      <w:r>
        <w:rPr>
          <w:rFonts w:hint="eastAsia" w:ascii="Times New Roman" w:hAnsi="Times New Roman" w:eastAsia="方正仿宋_GBK" w:cs="Times New Roman"/>
          <w:b w:val="0"/>
          <w:bCs/>
          <w:color w:val="000000"/>
          <w:sz w:val="32"/>
          <w:szCs w:val="32"/>
          <w:lang w:val="en-US" w:eastAsia="zh-CN"/>
        </w:rPr>
        <w:t xml:space="preserve">                              重庆市合川区人民医院                                                                                          </w:t>
      </w:r>
    </w:p>
    <w:p w14:paraId="1CDCAD9B">
      <w:r>
        <w:rPr>
          <w:rFonts w:hint="eastAsia" w:ascii="Times New Roman" w:hAnsi="Times New Roman" w:eastAsia="方正仿宋_GBK" w:cs="Times New Roman"/>
          <w:b w:val="0"/>
          <w:bCs/>
          <w:color w:val="000000"/>
          <w:sz w:val="32"/>
          <w:szCs w:val="32"/>
          <w:lang w:val="en-US" w:eastAsia="zh-CN"/>
        </w:rPr>
        <w:t xml:space="preserve">                                2026年4月17日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1037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629E0">
                          <w:pPr>
                            <w:pStyle w:val="3"/>
                            <w:keepNext w:val="0"/>
                            <w:keepLines w:val="0"/>
                            <w:pageBreakBefore w:val="0"/>
                            <w:widowControl w:val="0"/>
                            <w:kinsoku/>
                            <w:wordWrap/>
                            <w:overflowPunct/>
                            <w:topLinePunct w:val="0"/>
                            <w:autoSpaceDE/>
                            <w:autoSpaceDN/>
                            <w:bidi w:val="0"/>
                            <w:adjustRightInd/>
                            <w:snapToGrid w:val="0"/>
                            <w:spacing w:line="400" w:lineRule="exact"/>
                            <w:ind w:left="210" w:leftChars="100" w:right="210" w:rightChars="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33629E0">
                    <w:pPr>
                      <w:pStyle w:val="3"/>
                      <w:keepNext w:val="0"/>
                      <w:keepLines w:val="0"/>
                      <w:pageBreakBefore w:val="0"/>
                      <w:widowControl w:val="0"/>
                      <w:kinsoku/>
                      <w:wordWrap/>
                      <w:overflowPunct/>
                      <w:topLinePunct w:val="0"/>
                      <w:autoSpaceDE/>
                      <w:autoSpaceDN/>
                      <w:bidi w:val="0"/>
                      <w:adjustRightInd/>
                      <w:snapToGrid w:val="0"/>
                      <w:spacing w:line="400" w:lineRule="exact"/>
                      <w:ind w:left="210" w:leftChars="100" w:right="210" w:rightChars="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07871"/>
    <w:rsid w:val="022B421F"/>
    <w:rsid w:val="07907871"/>
    <w:rsid w:val="23643168"/>
    <w:rsid w:val="29F955AE"/>
    <w:rsid w:val="32AC3CB0"/>
    <w:rsid w:val="33A279C5"/>
    <w:rsid w:val="36767BF1"/>
    <w:rsid w:val="4D700A9E"/>
    <w:rsid w:val="54FC7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jc w:val="left"/>
      <w:outlineLvl w:val="1"/>
    </w:pPr>
    <w:rPr>
      <w:rFonts w:ascii="Arial" w:hAnsi="Arial"/>
      <w:b/>
      <w:sz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character" w:styleId="6">
    <w:name w:val="Hyperlink"/>
    <w:basedOn w:val="5"/>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935</Words>
  <Characters>991</Characters>
  <Lines>0</Lines>
  <Paragraphs>0</Paragraphs>
  <TotalTime>32</TotalTime>
  <ScaleCrop>false</ScaleCrop>
  <LinksUpToDate>false</LinksUpToDate>
  <CharactersWithSpaces>1148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2026-04-16T01:28:00Z</dcterms:created>
  <dc:creator>WPS_1591366789</dc:creator>
  <cp:lastModifiedBy>知岁</cp:lastModifiedBy>
  <dcterms:modified xsi:type="dcterms:W3CDTF">2026-04-20T06:13:14Z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A680ED044B714A3F81A9D2C64C2AAC8A_13</vt:lpwstr>
  </property>
  <property fmtid="{D5CDD505-2E9C-101B-9397-08002B2CF9AE}" pid="4" name="KSOTemplateDocerSaveRecord">
    <vt:lpwstr>eyJoZGlkIjoiMTRhY2Y2ZmY2MDYwZWEzMzFmNGM5ZjJmM2EwOWE3OWEiLCJ1c2VySWQiOiI5OTA2OTg0NjYifQ==</vt:lpwstr>
  </property>
</Properties>
</file>