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9AB3113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重庆市合川区人民医院</w:t>
      </w:r>
      <w:r>
        <w:rPr>
          <w:rFonts w:hint="eastAsia" w:ascii="Times New Roman" w:hAnsi="Times New Roman" w:eastAsia="方正小标宋_GBK" w:cs="Times New Roman"/>
          <w:sz w:val="36"/>
          <w:szCs w:val="36"/>
        </w:rPr>
        <w:t>台式电脑主机组装配件一批</w:t>
      </w:r>
    </w:p>
    <w:p w14:paraId="324A4455">
      <w:pPr>
        <w:spacing w:line="4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采购项目小额询比价公告</w:t>
      </w:r>
    </w:p>
    <w:p w14:paraId="4F7FF394">
      <w:pPr>
        <w:spacing w:line="400" w:lineRule="exact"/>
        <w:rPr>
          <w:rFonts w:ascii="Times New Roman" w:hAnsi="Times New Roman" w:cs="Times New Roman"/>
          <w:sz w:val="24"/>
        </w:rPr>
      </w:pPr>
    </w:p>
    <w:p w14:paraId="75A77C54">
      <w:pPr>
        <w:spacing w:line="50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各潜在供应商：</w:t>
      </w:r>
    </w:p>
    <w:p w14:paraId="1564608A">
      <w:pPr>
        <w:spacing w:line="500" w:lineRule="exact"/>
        <w:ind w:firstLine="420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因台式电脑主机组装配件一批于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2026年4月10日-4月14日公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开询价无满足采购需求的供货商报价，现再次公开询价。</w:t>
      </w:r>
    </w:p>
    <w:p w14:paraId="33434230">
      <w:pPr>
        <w:spacing w:line="500" w:lineRule="exact"/>
        <w:ind w:firstLine="42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根据院内审批，我院现需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采购台式电脑主机组装配件一批，零配件品牌、型号详见报价表</w:t>
      </w:r>
      <w:r>
        <w:rPr>
          <w:rFonts w:ascii="Times New Roman" w:hAnsi="Times New Roman" w:eastAsia="方正仿宋_GBK" w:cs="Times New Roman"/>
          <w:sz w:val="28"/>
          <w:szCs w:val="28"/>
        </w:rPr>
        <w:t>（附件1）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，总金额不超过人民币1.31万元（大写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人民币壹万叁仟壹佰元整）</w:t>
      </w:r>
      <w:r>
        <w:rPr>
          <w:rFonts w:ascii="Times New Roman" w:hAnsi="Times New Roman" w:eastAsia="方正仿宋_GBK" w:cs="Times New Roman"/>
          <w:sz w:val="28"/>
          <w:szCs w:val="28"/>
        </w:rPr>
        <w:t>。请有经销资质及货源的供应商积极报价，并将相关资质文件（供应商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的</w:t>
      </w:r>
      <w:r>
        <w:rPr>
          <w:rFonts w:ascii="Times New Roman" w:hAnsi="Times New Roman" w:eastAsia="方正仿宋_GBK" w:cs="Times New Roman"/>
          <w:sz w:val="28"/>
          <w:szCs w:val="28"/>
        </w:rPr>
        <w:t>营业执照）、报价表盖公章后发送至合川区人民医院招标办邮箱：</w:t>
      </w:r>
      <w:r>
        <w:rPr>
          <w:rFonts w:ascii="Times New Roman" w:hAnsi="Times New Roman" w:eastAsia="方正仿宋_GBK" w:cs="Times New Roman"/>
          <w:sz w:val="28"/>
          <w:szCs w:val="28"/>
          <w:u w:val="single"/>
        </w:rPr>
        <w:t>hcrmyyzbb@163.com。</w:t>
      </w:r>
    </w:p>
    <w:p w14:paraId="1F67FB8E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产品</w:t>
      </w:r>
      <w:r>
        <w:rPr>
          <w:rFonts w:ascii="Times New Roman" w:hAnsi="Times New Roman" w:eastAsia="方正仿宋_GBK" w:cs="Times New Roman"/>
          <w:b/>
          <w:sz w:val="28"/>
          <w:szCs w:val="28"/>
        </w:rPr>
        <w:t>要求：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质保期按国家“三包”规定执行，销售的配件有3C认证要求的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配件上有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3C标识</w:t>
      </w:r>
      <w:r>
        <w:rPr>
          <w:rFonts w:ascii="Times New Roman" w:hAnsi="Times New Roman" w:eastAsia="方正仿宋_GBK" w:cs="Times New Roman"/>
          <w:sz w:val="28"/>
          <w:szCs w:val="28"/>
        </w:rPr>
        <w:t>。</w:t>
      </w:r>
    </w:p>
    <w:p w14:paraId="25762D48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送货地点：</w:t>
      </w:r>
      <w:r>
        <w:rPr>
          <w:rFonts w:ascii="Times New Roman" w:hAnsi="Times New Roman" w:eastAsia="方正仿宋_GBK" w:cs="Times New Roman"/>
          <w:sz w:val="28"/>
          <w:szCs w:val="28"/>
        </w:rPr>
        <w:t>送货到医院指定地点。</w:t>
      </w:r>
    </w:p>
    <w:p w14:paraId="496E99E1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报价时间</w:t>
      </w:r>
      <w:r>
        <w:rPr>
          <w:rFonts w:hint="eastAsia" w:ascii="Times New Roman" w:hAnsi="Times New Roman" w:eastAsia="方正仿宋_GBK" w:cs="Times New Roman"/>
          <w:b/>
          <w:sz w:val="28"/>
          <w:szCs w:val="28"/>
        </w:rPr>
        <w:t>：</w:t>
      </w:r>
      <w:r>
        <w:rPr>
          <w:rFonts w:ascii="Times New Roman" w:hAnsi="Times New Roman" w:eastAsia="方正仿宋_GBK" w:cs="Times New Roman"/>
          <w:sz w:val="28"/>
          <w:szCs w:val="28"/>
        </w:rPr>
        <w:t>从此公告发布之日起到2026年4月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20</w:t>
      </w:r>
      <w:r>
        <w:rPr>
          <w:rFonts w:ascii="Times New Roman" w:hAnsi="Times New Roman" w:eastAsia="方正仿宋_GBK" w:cs="Times New Roman"/>
          <w:sz w:val="28"/>
          <w:szCs w:val="28"/>
        </w:rPr>
        <w:t>日1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28"/>
          <w:szCs w:val="28"/>
        </w:rPr>
        <w:t>:00截止，逾期不予受理！</w:t>
      </w:r>
    </w:p>
    <w:p w14:paraId="1DA912F5">
      <w:pPr>
        <w:spacing w:line="50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付款方式：医院对公周期性付款。</w:t>
      </w:r>
    </w:p>
    <w:p w14:paraId="78A1BCB7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报价咨询电话：</w:t>
      </w:r>
      <w:r>
        <w:rPr>
          <w:rFonts w:ascii="Times New Roman" w:hAnsi="Times New Roman" w:eastAsia="方正仿宋_GBK" w:cs="Times New Roman"/>
          <w:sz w:val="28"/>
          <w:szCs w:val="28"/>
        </w:rPr>
        <w:t>023-42827145  唐老师</w:t>
      </w:r>
    </w:p>
    <w:p w14:paraId="5A20006C">
      <w:pPr>
        <w:spacing w:line="500" w:lineRule="exact"/>
        <w:ind w:firstLine="562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b/>
          <w:sz w:val="28"/>
          <w:szCs w:val="28"/>
        </w:rPr>
        <w:t>注：</w:t>
      </w:r>
      <w:r>
        <w:rPr>
          <w:rFonts w:ascii="Times New Roman" w:hAnsi="Times New Roman" w:eastAsia="方正仿宋_GBK" w:cs="Times New Roman"/>
          <w:sz w:val="28"/>
          <w:szCs w:val="28"/>
        </w:rPr>
        <w:t>1.所投产品需与采购需求一致，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最低报价者且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符合使用需求者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，完善后续工作。</w:t>
      </w:r>
    </w:p>
    <w:p w14:paraId="206C6FF3">
      <w:pPr>
        <w:spacing w:line="500" w:lineRule="exact"/>
        <w:ind w:firstLine="560" w:firstLineChars="200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方正仿宋_GBK" w:cs="Times New Roman"/>
          <w:sz w:val="28"/>
          <w:szCs w:val="28"/>
        </w:rPr>
        <w:t>送货单开具内容包括：产品名称、规格型号、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品牌或</w:t>
      </w:r>
      <w:r>
        <w:rPr>
          <w:rFonts w:ascii="Times New Roman" w:hAnsi="Times New Roman" w:eastAsia="方正仿宋_GBK" w:cs="Times New Roman"/>
          <w:sz w:val="28"/>
          <w:szCs w:val="28"/>
        </w:rPr>
        <w:t>生产厂家、单价、数量、合计金额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>大、小写</w:t>
      </w:r>
      <w:r>
        <w:rPr>
          <w:rFonts w:ascii="Times New Roman" w:hAnsi="Times New Roman" w:eastAsia="方正仿宋_GBK" w:cs="Times New Roman"/>
          <w:sz w:val="28"/>
          <w:szCs w:val="28"/>
        </w:rPr>
        <w:t>等。</w:t>
      </w:r>
    </w:p>
    <w:p w14:paraId="4251686D">
      <w:pPr>
        <w:ind w:firstLine="420"/>
        <w:rPr>
          <w:rFonts w:ascii="Times New Roman" w:hAnsi="Times New Roman" w:eastAsia="宋体" w:cs="Times New Roman"/>
          <w:b/>
          <w:bCs/>
          <w:sz w:val="24"/>
        </w:rPr>
      </w:pPr>
    </w:p>
    <w:p w14:paraId="301581FC">
      <w:pPr>
        <w:ind w:firstLine="420"/>
        <w:rPr>
          <w:rFonts w:ascii="Times New Roman" w:hAnsi="Times New Roman" w:eastAsia="宋体" w:cs="Times New Roman"/>
          <w:b/>
          <w:bCs/>
          <w:sz w:val="24"/>
        </w:rPr>
      </w:pPr>
    </w:p>
    <w:p w14:paraId="673C9431">
      <w:pPr>
        <w:ind w:firstLine="420"/>
        <w:rPr>
          <w:rFonts w:ascii="Times New Roman" w:hAnsi="Times New Roman" w:eastAsia="宋体" w:cs="Times New Roman"/>
          <w:b/>
          <w:bCs/>
          <w:sz w:val="24"/>
        </w:rPr>
      </w:pPr>
    </w:p>
    <w:p w14:paraId="42F477ED">
      <w:pPr>
        <w:rPr>
          <w:rFonts w:ascii="Times New Roman" w:hAnsi="Times New Roman" w:eastAsia="宋体" w:cs="Times New Roman"/>
          <w:b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AC3B3A0">
      <w:pPr>
        <w:ind w:firstLine="420"/>
        <w:rPr>
          <w:rFonts w:ascii="Times New Roman" w:hAnsi="Times New Roman" w:eastAsia="方正黑体_GBK" w:cs="Times New Roman"/>
          <w:bCs/>
          <w:sz w:val="28"/>
          <w:szCs w:val="28"/>
        </w:rPr>
      </w:pPr>
      <w:bookmarkStart w:id="2" w:name="_GoBack"/>
      <w:r>
        <w:rPr>
          <w:rFonts w:ascii="Times New Roman" w:hAnsi="Times New Roman" w:eastAsia="方正黑体_GBK" w:cs="Times New Roman"/>
          <w:bCs/>
          <w:sz w:val="28"/>
          <w:szCs w:val="28"/>
        </w:rPr>
        <w:t>附件:</w:t>
      </w:r>
      <w:r>
        <w:rPr>
          <w:rFonts w:hint="eastAsia" w:ascii="Times New Roman" w:hAnsi="Times New Roman" w:eastAsia="方正黑体_GBK" w:cs="Times New Roman"/>
          <w:bCs/>
          <w:sz w:val="28"/>
          <w:szCs w:val="28"/>
        </w:rPr>
        <w:t>2</w:t>
      </w:r>
      <w:r>
        <w:rPr>
          <w:rFonts w:ascii="Times New Roman" w:hAnsi="Times New Roman" w:eastAsia="方正黑体_GBK" w:cs="Times New Roman"/>
          <w:bCs/>
          <w:sz w:val="28"/>
          <w:szCs w:val="28"/>
        </w:rPr>
        <w:t>：报价表</w:t>
      </w:r>
    </w:p>
    <w:bookmarkEnd w:id="2"/>
    <w:p w14:paraId="5513EAC9">
      <w:pPr>
        <w:ind w:firstLine="420"/>
        <w:jc w:val="center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项目编号：x202601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8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                名称：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台式电脑主机组装配件一批</w:t>
      </w:r>
    </w:p>
    <w:tbl>
      <w:tblPr>
        <w:tblStyle w:val="6"/>
        <w:tblW w:w="1468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83"/>
        <w:gridCol w:w="1965"/>
        <w:gridCol w:w="2835"/>
        <w:gridCol w:w="1605"/>
        <w:gridCol w:w="1763"/>
        <w:gridCol w:w="1226"/>
        <w:gridCol w:w="772"/>
        <w:gridCol w:w="709"/>
        <w:gridCol w:w="1049"/>
        <w:gridCol w:w="25"/>
      </w:tblGrid>
      <w:tr w14:paraId="2E42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90" w:hRule="atLeast"/>
        </w:trPr>
        <w:tc>
          <w:tcPr>
            <w:tcW w:w="851" w:type="dxa"/>
            <w:vAlign w:val="center"/>
          </w:tcPr>
          <w:p w14:paraId="0068F0C3">
            <w:pPr>
              <w:jc w:val="center"/>
              <w:rPr>
                <w:rFonts w:ascii="Times New Roman" w:hAnsi="Times New Roman" w:eastAsia="方正仿宋_GBK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54E9272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采购计划名称</w:t>
            </w:r>
          </w:p>
        </w:tc>
        <w:tc>
          <w:tcPr>
            <w:tcW w:w="1965" w:type="dxa"/>
            <w:vAlign w:val="center"/>
          </w:tcPr>
          <w:p w14:paraId="0F90EE5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产品注册名称</w:t>
            </w:r>
          </w:p>
        </w:tc>
        <w:tc>
          <w:tcPr>
            <w:tcW w:w="2835" w:type="dxa"/>
            <w:vAlign w:val="center"/>
          </w:tcPr>
          <w:p w14:paraId="46149E0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规格型号</w:t>
            </w:r>
          </w:p>
        </w:tc>
        <w:tc>
          <w:tcPr>
            <w:tcW w:w="1605" w:type="dxa"/>
            <w:vAlign w:val="center"/>
          </w:tcPr>
          <w:p w14:paraId="1FFE65C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品牌</w:t>
            </w:r>
          </w:p>
        </w:tc>
        <w:tc>
          <w:tcPr>
            <w:tcW w:w="1763" w:type="dxa"/>
            <w:vAlign w:val="center"/>
          </w:tcPr>
          <w:p w14:paraId="7D926B5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制造商名称</w:t>
            </w:r>
          </w:p>
        </w:tc>
        <w:tc>
          <w:tcPr>
            <w:tcW w:w="0" w:type="auto"/>
            <w:vAlign w:val="center"/>
          </w:tcPr>
          <w:p w14:paraId="752CB45B"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单价（元）</w:t>
            </w:r>
          </w:p>
        </w:tc>
        <w:tc>
          <w:tcPr>
            <w:tcW w:w="772" w:type="dxa"/>
            <w:vAlign w:val="center"/>
          </w:tcPr>
          <w:p w14:paraId="4F0FF97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数量</w:t>
            </w:r>
          </w:p>
        </w:tc>
        <w:tc>
          <w:tcPr>
            <w:tcW w:w="709" w:type="dxa"/>
            <w:vAlign w:val="center"/>
          </w:tcPr>
          <w:p w14:paraId="32E27EE2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单位</w:t>
            </w:r>
          </w:p>
        </w:tc>
        <w:tc>
          <w:tcPr>
            <w:tcW w:w="1049" w:type="dxa"/>
            <w:vAlign w:val="center"/>
          </w:tcPr>
          <w:p w14:paraId="362A7B7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质保期</w:t>
            </w:r>
          </w:p>
        </w:tc>
      </w:tr>
      <w:tr w14:paraId="278C0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30E7B5B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432A29E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处理器（CPU）</w:t>
            </w:r>
          </w:p>
        </w:tc>
        <w:tc>
          <w:tcPr>
            <w:tcW w:w="1965" w:type="dxa"/>
            <w:vAlign w:val="center"/>
          </w:tcPr>
          <w:p w14:paraId="6595544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CCEE93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I7-14700F</w:t>
            </w:r>
          </w:p>
        </w:tc>
        <w:tc>
          <w:tcPr>
            <w:tcW w:w="1605" w:type="dxa"/>
            <w:vAlign w:val="center"/>
          </w:tcPr>
          <w:p w14:paraId="18D55FB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酷睿14代</w:t>
            </w:r>
          </w:p>
        </w:tc>
        <w:tc>
          <w:tcPr>
            <w:tcW w:w="1763" w:type="dxa"/>
            <w:vAlign w:val="center"/>
          </w:tcPr>
          <w:p w14:paraId="4CC496B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2CD6B1A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436A8FA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A163C7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721B1EB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7CF0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1EA8280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B42C7A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主板</w:t>
            </w:r>
          </w:p>
        </w:tc>
        <w:tc>
          <w:tcPr>
            <w:tcW w:w="1965" w:type="dxa"/>
            <w:vAlign w:val="center"/>
          </w:tcPr>
          <w:p w14:paraId="38533CA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1AD009A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PRIME Z790-P D5</w:t>
            </w:r>
          </w:p>
        </w:tc>
        <w:tc>
          <w:tcPr>
            <w:tcW w:w="1605" w:type="dxa"/>
            <w:vAlign w:val="center"/>
          </w:tcPr>
          <w:p w14:paraId="0E7A2E0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华硕</w:t>
            </w:r>
          </w:p>
        </w:tc>
        <w:tc>
          <w:tcPr>
            <w:tcW w:w="1763" w:type="dxa"/>
            <w:vAlign w:val="center"/>
          </w:tcPr>
          <w:p w14:paraId="73E0D7AE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908B74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5E31971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7AC33F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46CBDC5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C1F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0A659D2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D0E1AD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内存条</w:t>
            </w:r>
          </w:p>
        </w:tc>
        <w:tc>
          <w:tcPr>
            <w:tcW w:w="1965" w:type="dxa"/>
            <w:vAlign w:val="center"/>
          </w:tcPr>
          <w:p w14:paraId="2C80456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F89FC6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 xml:space="preserve">FURY 16GB DDR5 6000 </w:t>
            </w:r>
          </w:p>
        </w:tc>
        <w:tc>
          <w:tcPr>
            <w:tcW w:w="1605" w:type="dxa"/>
            <w:vAlign w:val="center"/>
          </w:tcPr>
          <w:p w14:paraId="39DE236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金士顿</w:t>
            </w:r>
          </w:p>
        </w:tc>
        <w:tc>
          <w:tcPr>
            <w:tcW w:w="1763" w:type="dxa"/>
            <w:vAlign w:val="center"/>
          </w:tcPr>
          <w:p w14:paraId="32C25FB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1DC351D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32AD95F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6697337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4C4EED8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0DB6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5A757D5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14:paraId="665DBAD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机械硬盘</w:t>
            </w:r>
          </w:p>
        </w:tc>
        <w:tc>
          <w:tcPr>
            <w:tcW w:w="1965" w:type="dxa"/>
            <w:vAlign w:val="center"/>
          </w:tcPr>
          <w:p w14:paraId="7079532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43CD334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4TB  3.5英寸</w:t>
            </w:r>
          </w:p>
        </w:tc>
        <w:tc>
          <w:tcPr>
            <w:tcW w:w="1605" w:type="dxa"/>
            <w:vAlign w:val="center"/>
          </w:tcPr>
          <w:p w14:paraId="7C614DA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西部数据</w:t>
            </w:r>
          </w:p>
        </w:tc>
        <w:tc>
          <w:tcPr>
            <w:tcW w:w="1763" w:type="dxa"/>
            <w:vAlign w:val="center"/>
          </w:tcPr>
          <w:p w14:paraId="7DC79F8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CC2E56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5032F3E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FDD915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47BD50F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ABE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0AF1DCE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14:paraId="1CDF7C2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固态硬盘</w:t>
            </w:r>
          </w:p>
        </w:tc>
        <w:tc>
          <w:tcPr>
            <w:tcW w:w="1965" w:type="dxa"/>
            <w:vAlign w:val="center"/>
          </w:tcPr>
          <w:p w14:paraId="2969AE7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526542F3">
            <w:pPr>
              <w:spacing w:line="34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1TB  SSD固态硬盘M.2接口PCIe4.0</w:t>
            </w:r>
          </w:p>
        </w:tc>
        <w:tc>
          <w:tcPr>
            <w:tcW w:w="1605" w:type="dxa"/>
            <w:vAlign w:val="center"/>
          </w:tcPr>
          <w:p w14:paraId="3659C84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三星990Pro</w:t>
            </w:r>
          </w:p>
        </w:tc>
        <w:tc>
          <w:tcPr>
            <w:tcW w:w="1763" w:type="dxa"/>
            <w:vAlign w:val="center"/>
          </w:tcPr>
          <w:p w14:paraId="6476D118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15B2A7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2847CF1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97E4AD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1A006A9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2415B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1876578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14:paraId="73CF27B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显卡</w:t>
            </w:r>
          </w:p>
        </w:tc>
        <w:tc>
          <w:tcPr>
            <w:tcW w:w="1965" w:type="dxa"/>
            <w:vAlign w:val="center"/>
          </w:tcPr>
          <w:p w14:paraId="66EA559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0024060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RTX5060 8G</w:t>
            </w:r>
          </w:p>
        </w:tc>
        <w:tc>
          <w:tcPr>
            <w:tcW w:w="1605" w:type="dxa"/>
            <w:vAlign w:val="center"/>
          </w:tcPr>
          <w:p w14:paraId="16B1CB0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华硕</w:t>
            </w:r>
          </w:p>
        </w:tc>
        <w:tc>
          <w:tcPr>
            <w:tcW w:w="1763" w:type="dxa"/>
            <w:vAlign w:val="center"/>
          </w:tcPr>
          <w:p w14:paraId="6CE03B5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7627EBA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4A215C4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7E44792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727652A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470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2B0EA42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14:paraId="3F3A15D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机箱</w:t>
            </w:r>
          </w:p>
        </w:tc>
        <w:tc>
          <w:tcPr>
            <w:tcW w:w="1965" w:type="dxa"/>
            <w:vAlign w:val="center"/>
          </w:tcPr>
          <w:p w14:paraId="49CDF0D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38A0A36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AP303冰立方黑色</w:t>
            </w:r>
          </w:p>
        </w:tc>
        <w:tc>
          <w:tcPr>
            <w:tcW w:w="1605" w:type="dxa"/>
            <w:vAlign w:val="center"/>
          </w:tcPr>
          <w:p w14:paraId="1782A89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华硕</w:t>
            </w:r>
          </w:p>
        </w:tc>
        <w:tc>
          <w:tcPr>
            <w:tcW w:w="1763" w:type="dxa"/>
            <w:vAlign w:val="center"/>
          </w:tcPr>
          <w:p w14:paraId="7222557F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4B719842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0BF7F80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44F9DF7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489EA05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16A3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39E7A86D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14:paraId="1F34957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电源</w:t>
            </w:r>
          </w:p>
        </w:tc>
        <w:tc>
          <w:tcPr>
            <w:tcW w:w="1965" w:type="dxa"/>
            <w:vAlign w:val="center"/>
          </w:tcPr>
          <w:p w14:paraId="7D58656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7B717226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全模组F10 额定1000w</w:t>
            </w:r>
          </w:p>
        </w:tc>
        <w:tc>
          <w:tcPr>
            <w:tcW w:w="1605" w:type="dxa"/>
            <w:vAlign w:val="center"/>
          </w:tcPr>
          <w:p w14:paraId="6393BE1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长城</w:t>
            </w:r>
          </w:p>
        </w:tc>
        <w:tc>
          <w:tcPr>
            <w:tcW w:w="1763" w:type="dxa"/>
            <w:vAlign w:val="center"/>
          </w:tcPr>
          <w:p w14:paraId="09F44EA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01D3CB3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79838E67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2785AF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21527E22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5586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24" w:hRule="atLeast"/>
        </w:trPr>
        <w:tc>
          <w:tcPr>
            <w:tcW w:w="851" w:type="dxa"/>
            <w:vAlign w:val="center"/>
          </w:tcPr>
          <w:p w14:paraId="66C3D2D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9</w:t>
            </w:r>
          </w:p>
        </w:tc>
        <w:tc>
          <w:tcPr>
            <w:tcW w:w="0" w:type="auto"/>
            <w:vAlign w:val="center"/>
          </w:tcPr>
          <w:p w14:paraId="373E88A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散热器</w:t>
            </w:r>
          </w:p>
        </w:tc>
        <w:tc>
          <w:tcPr>
            <w:tcW w:w="1965" w:type="dxa"/>
            <w:vAlign w:val="center"/>
          </w:tcPr>
          <w:p w14:paraId="79AFC0A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835" w:type="dxa"/>
            <w:vAlign w:val="center"/>
          </w:tcPr>
          <w:p w14:paraId="27B69840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阿萨辛4S新绿风冷</w:t>
            </w:r>
          </w:p>
        </w:tc>
        <w:tc>
          <w:tcPr>
            <w:tcW w:w="1605" w:type="dxa"/>
            <w:vAlign w:val="center"/>
          </w:tcPr>
          <w:p w14:paraId="2E5361BC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九州风神</w:t>
            </w:r>
          </w:p>
        </w:tc>
        <w:tc>
          <w:tcPr>
            <w:tcW w:w="1763" w:type="dxa"/>
            <w:vAlign w:val="center"/>
          </w:tcPr>
          <w:p w14:paraId="7F5A28F5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53095C8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772" w:type="dxa"/>
            <w:vAlign w:val="center"/>
          </w:tcPr>
          <w:p w14:paraId="0E99E3E4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14:paraId="3DF12AF1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个</w:t>
            </w:r>
          </w:p>
        </w:tc>
        <w:tc>
          <w:tcPr>
            <w:tcW w:w="1049" w:type="dxa"/>
            <w:vAlign w:val="center"/>
          </w:tcPr>
          <w:p w14:paraId="0292552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  <w:tr w14:paraId="6CDE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34" w:type="dxa"/>
            <w:gridSpan w:val="2"/>
            <w:vAlign w:val="center"/>
          </w:tcPr>
          <w:p w14:paraId="2BBFAD89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合计金额（元）</w:t>
            </w:r>
          </w:p>
        </w:tc>
        <w:tc>
          <w:tcPr>
            <w:tcW w:w="4800" w:type="dxa"/>
            <w:gridSpan w:val="2"/>
            <w:vAlign w:val="center"/>
          </w:tcPr>
          <w:p w14:paraId="5986487B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605" w:type="dxa"/>
            <w:vAlign w:val="center"/>
          </w:tcPr>
          <w:p w14:paraId="0F978103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大写：</w:t>
            </w:r>
          </w:p>
        </w:tc>
        <w:tc>
          <w:tcPr>
            <w:tcW w:w="5544" w:type="dxa"/>
            <w:gridSpan w:val="6"/>
            <w:vAlign w:val="center"/>
          </w:tcPr>
          <w:p w14:paraId="3C27087A">
            <w:pPr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</w:tr>
    </w:tbl>
    <w:p w14:paraId="533132EF">
      <w:pPr>
        <w:ind w:firstLine="420"/>
        <w:jc w:val="center"/>
        <w:rPr>
          <w:rFonts w:ascii="Times New Roman" w:hAnsi="Times New Roman" w:eastAsia="方正仿宋_GBK" w:cs="Times New Roman"/>
          <w:sz w:val="24"/>
        </w:rPr>
      </w:pPr>
    </w:p>
    <w:p w14:paraId="6B6447A7">
      <w:pPr>
        <w:snapToGrid w:val="0"/>
        <w:spacing w:line="500" w:lineRule="exac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color w:val="FF0000"/>
          <w:sz w:val="28"/>
          <w:szCs w:val="28"/>
        </w:rPr>
        <w:t>注：1、请供应商完整填写本表</w:t>
      </w:r>
      <w:r>
        <w:rPr>
          <w:rFonts w:hint="eastAsia" w:ascii="Times New Roman" w:hAnsi="Times New Roman" w:eastAsia="方正仿宋_GBK" w:cs="Times New Roman"/>
          <w:color w:val="FF0000"/>
          <w:sz w:val="28"/>
          <w:szCs w:val="28"/>
          <w:lang w:eastAsia="zh-CN"/>
        </w:rPr>
        <w:t>，所投产品规格型号不能改变，否则视为无效报价；</w:t>
      </w:r>
      <w:r>
        <w:rPr>
          <w:rFonts w:ascii="Times New Roman" w:hAnsi="Times New Roman" w:eastAsia="方正仿宋_GBK" w:cs="Times New Roman"/>
          <w:color w:val="FF0000"/>
          <w:sz w:val="28"/>
          <w:szCs w:val="28"/>
        </w:rPr>
        <w:t>2、该表</w:t>
      </w:r>
      <w:bookmarkStart w:id="0" w:name="OLE_LINK2"/>
      <w:bookmarkStart w:id="1" w:name="OLE_LINK1"/>
      <w:r>
        <w:rPr>
          <w:rFonts w:ascii="Times New Roman" w:hAnsi="Times New Roman" w:eastAsia="方正仿宋_GBK" w:cs="Times New Roman"/>
          <w:color w:val="FF0000"/>
          <w:sz w:val="28"/>
          <w:szCs w:val="28"/>
        </w:rPr>
        <w:t>盖章</w:t>
      </w:r>
      <w:r>
        <w:rPr>
          <w:rFonts w:hint="eastAsia" w:ascii="Times New Roman" w:hAnsi="Times New Roman" w:eastAsia="方正仿宋_GBK" w:cs="Times New Roman"/>
          <w:color w:val="FF0000"/>
          <w:sz w:val="28"/>
          <w:szCs w:val="28"/>
        </w:rPr>
        <w:t>后生效</w:t>
      </w:r>
      <w:r>
        <w:rPr>
          <w:rFonts w:ascii="Times New Roman" w:hAnsi="Times New Roman" w:eastAsia="方正仿宋_GBK" w:cs="Times New Roman"/>
          <w:color w:val="FF0000"/>
          <w:sz w:val="28"/>
          <w:szCs w:val="28"/>
        </w:rPr>
        <w:t>。</w:t>
      </w:r>
      <w:bookmarkEnd w:id="0"/>
      <w:bookmarkEnd w:id="1"/>
    </w:p>
    <w:p w14:paraId="6368F869">
      <w:pPr>
        <w:snapToGrid w:val="0"/>
        <w:spacing w:line="500" w:lineRule="exact"/>
        <w:ind w:left="1599" w:leftChars="228" w:hanging="1120" w:hangingChars="400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联系人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及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电话：                </w:t>
      </w:r>
    </w:p>
    <w:p w14:paraId="6E1BE772">
      <w:pPr>
        <w:pStyle w:val="4"/>
        <w:spacing w:line="360" w:lineRule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          供应商名称（公章）：</w:t>
      </w:r>
    </w:p>
    <w:p w14:paraId="3798F4A9">
      <w:pPr>
        <w:snapToGrid w:val="0"/>
        <w:spacing w:line="50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宋体" w:cs="Times New Roman"/>
          <w:sz w:val="24"/>
        </w:rPr>
        <w:t xml:space="preserve">                                                         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                     年     月     日</w:t>
      </w:r>
    </w:p>
    <w:sectPr>
      <w:pgSz w:w="16838" w:h="11906" w:orient="landscape"/>
      <w:pgMar w:top="851" w:right="1440" w:bottom="28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20C"/>
    <w:rsid w:val="00001F13"/>
    <w:rsid w:val="00010206"/>
    <w:rsid w:val="00090C65"/>
    <w:rsid w:val="00162AF0"/>
    <w:rsid w:val="004E43BF"/>
    <w:rsid w:val="004F6922"/>
    <w:rsid w:val="00707A63"/>
    <w:rsid w:val="00711B18"/>
    <w:rsid w:val="00753B47"/>
    <w:rsid w:val="008F65FA"/>
    <w:rsid w:val="00A42231"/>
    <w:rsid w:val="00A6401B"/>
    <w:rsid w:val="00A86174"/>
    <w:rsid w:val="00C4020C"/>
    <w:rsid w:val="00CF479B"/>
    <w:rsid w:val="00CF7AD4"/>
    <w:rsid w:val="00DF364E"/>
    <w:rsid w:val="00EB1C84"/>
    <w:rsid w:val="00FF538C"/>
    <w:rsid w:val="02072A78"/>
    <w:rsid w:val="02353A89"/>
    <w:rsid w:val="0236335D"/>
    <w:rsid w:val="024912E2"/>
    <w:rsid w:val="02825B3F"/>
    <w:rsid w:val="02BA5D3C"/>
    <w:rsid w:val="03457CFC"/>
    <w:rsid w:val="03663FB0"/>
    <w:rsid w:val="03C2134C"/>
    <w:rsid w:val="03C53222"/>
    <w:rsid w:val="03F31506"/>
    <w:rsid w:val="03F51722"/>
    <w:rsid w:val="03FA215B"/>
    <w:rsid w:val="04150BBA"/>
    <w:rsid w:val="04187EF1"/>
    <w:rsid w:val="0434698B"/>
    <w:rsid w:val="04354A1B"/>
    <w:rsid w:val="044B7594"/>
    <w:rsid w:val="050B287F"/>
    <w:rsid w:val="052B1173"/>
    <w:rsid w:val="05551D4C"/>
    <w:rsid w:val="05832D5D"/>
    <w:rsid w:val="05A625A8"/>
    <w:rsid w:val="062736E9"/>
    <w:rsid w:val="06BF1B73"/>
    <w:rsid w:val="06C947A0"/>
    <w:rsid w:val="070677A2"/>
    <w:rsid w:val="075A3457"/>
    <w:rsid w:val="07B45450"/>
    <w:rsid w:val="09D92F4C"/>
    <w:rsid w:val="0A1C108A"/>
    <w:rsid w:val="0A334D52"/>
    <w:rsid w:val="0A342878"/>
    <w:rsid w:val="0AA7129C"/>
    <w:rsid w:val="0ADB2CF4"/>
    <w:rsid w:val="0ADF4592"/>
    <w:rsid w:val="0AEC4F01"/>
    <w:rsid w:val="0BCB2D68"/>
    <w:rsid w:val="0C5C7E64"/>
    <w:rsid w:val="0C790A16"/>
    <w:rsid w:val="0C833643"/>
    <w:rsid w:val="0CBB2DDD"/>
    <w:rsid w:val="0D10137A"/>
    <w:rsid w:val="0D7D4536"/>
    <w:rsid w:val="0D906A90"/>
    <w:rsid w:val="0DD405FA"/>
    <w:rsid w:val="0E952092"/>
    <w:rsid w:val="0ED168E7"/>
    <w:rsid w:val="0ED4462A"/>
    <w:rsid w:val="0F474DFC"/>
    <w:rsid w:val="0F551298"/>
    <w:rsid w:val="104D6442"/>
    <w:rsid w:val="10863702"/>
    <w:rsid w:val="10CD1330"/>
    <w:rsid w:val="10E01064"/>
    <w:rsid w:val="110A7E8F"/>
    <w:rsid w:val="11480612"/>
    <w:rsid w:val="117F6ACF"/>
    <w:rsid w:val="11877731"/>
    <w:rsid w:val="11927D7E"/>
    <w:rsid w:val="122074D1"/>
    <w:rsid w:val="12521AED"/>
    <w:rsid w:val="12A9768F"/>
    <w:rsid w:val="12BF59E2"/>
    <w:rsid w:val="12C753BB"/>
    <w:rsid w:val="12F301E3"/>
    <w:rsid w:val="13490AB6"/>
    <w:rsid w:val="135A741F"/>
    <w:rsid w:val="13783BD1"/>
    <w:rsid w:val="13BC3664"/>
    <w:rsid w:val="13D34EB0"/>
    <w:rsid w:val="13E64BE3"/>
    <w:rsid w:val="14475CDC"/>
    <w:rsid w:val="144B2C98"/>
    <w:rsid w:val="14630804"/>
    <w:rsid w:val="148A193E"/>
    <w:rsid w:val="14922675"/>
    <w:rsid w:val="14C34F24"/>
    <w:rsid w:val="14C667C2"/>
    <w:rsid w:val="14CF1B1B"/>
    <w:rsid w:val="151B08BC"/>
    <w:rsid w:val="159D260E"/>
    <w:rsid w:val="16113A6D"/>
    <w:rsid w:val="161E578C"/>
    <w:rsid w:val="1628375A"/>
    <w:rsid w:val="16314110"/>
    <w:rsid w:val="16927B48"/>
    <w:rsid w:val="169A53D8"/>
    <w:rsid w:val="169A7F07"/>
    <w:rsid w:val="16A668AC"/>
    <w:rsid w:val="16CB4564"/>
    <w:rsid w:val="16D8458B"/>
    <w:rsid w:val="17084E70"/>
    <w:rsid w:val="177469AA"/>
    <w:rsid w:val="17F35B20"/>
    <w:rsid w:val="18DE232D"/>
    <w:rsid w:val="18E216F1"/>
    <w:rsid w:val="196A11C7"/>
    <w:rsid w:val="19ED4732"/>
    <w:rsid w:val="1A5D54D3"/>
    <w:rsid w:val="1AA50C28"/>
    <w:rsid w:val="1AA9696A"/>
    <w:rsid w:val="1B154000"/>
    <w:rsid w:val="1B292085"/>
    <w:rsid w:val="1BA15893"/>
    <w:rsid w:val="1BB65B86"/>
    <w:rsid w:val="1C3D4670"/>
    <w:rsid w:val="1C7A05BE"/>
    <w:rsid w:val="1C7A6810"/>
    <w:rsid w:val="1C7F7983"/>
    <w:rsid w:val="1C931680"/>
    <w:rsid w:val="1CB11B06"/>
    <w:rsid w:val="1CF322CF"/>
    <w:rsid w:val="1D6848BB"/>
    <w:rsid w:val="1D721295"/>
    <w:rsid w:val="1D8070CB"/>
    <w:rsid w:val="1E3D7AF5"/>
    <w:rsid w:val="1EA81ADB"/>
    <w:rsid w:val="1EBD4792"/>
    <w:rsid w:val="1ED61CF8"/>
    <w:rsid w:val="1F1F544D"/>
    <w:rsid w:val="1F574BE7"/>
    <w:rsid w:val="1F941997"/>
    <w:rsid w:val="1F971487"/>
    <w:rsid w:val="20250841"/>
    <w:rsid w:val="20491AFF"/>
    <w:rsid w:val="20895274"/>
    <w:rsid w:val="20CC6F0F"/>
    <w:rsid w:val="20D83B05"/>
    <w:rsid w:val="21214096"/>
    <w:rsid w:val="212705E9"/>
    <w:rsid w:val="21C66054"/>
    <w:rsid w:val="21D65D10"/>
    <w:rsid w:val="21DC13D3"/>
    <w:rsid w:val="220B3A67"/>
    <w:rsid w:val="225673D8"/>
    <w:rsid w:val="22680EB9"/>
    <w:rsid w:val="22CD6F6E"/>
    <w:rsid w:val="22D4654E"/>
    <w:rsid w:val="23386ADD"/>
    <w:rsid w:val="235356C5"/>
    <w:rsid w:val="23AD5CF5"/>
    <w:rsid w:val="23CB75C1"/>
    <w:rsid w:val="23F0126E"/>
    <w:rsid w:val="23FF584D"/>
    <w:rsid w:val="2403533D"/>
    <w:rsid w:val="241E2177"/>
    <w:rsid w:val="243279D1"/>
    <w:rsid w:val="249441E7"/>
    <w:rsid w:val="24C467E9"/>
    <w:rsid w:val="24CC1BD3"/>
    <w:rsid w:val="24E72569"/>
    <w:rsid w:val="250749B9"/>
    <w:rsid w:val="25292B82"/>
    <w:rsid w:val="256F255E"/>
    <w:rsid w:val="257638ED"/>
    <w:rsid w:val="25D36F91"/>
    <w:rsid w:val="260D5FFF"/>
    <w:rsid w:val="263F0183"/>
    <w:rsid w:val="26695200"/>
    <w:rsid w:val="266D4CF0"/>
    <w:rsid w:val="26976211"/>
    <w:rsid w:val="27294A71"/>
    <w:rsid w:val="273D46C2"/>
    <w:rsid w:val="27D72D69"/>
    <w:rsid w:val="27E15995"/>
    <w:rsid w:val="28862099"/>
    <w:rsid w:val="28F039B6"/>
    <w:rsid w:val="298760C9"/>
    <w:rsid w:val="29AB625B"/>
    <w:rsid w:val="29D62BAC"/>
    <w:rsid w:val="2A1831C5"/>
    <w:rsid w:val="2A2D4EC2"/>
    <w:rsid w:val="2A467D32"/>
    <w:rsid w:val="2AC944BF"/>
    <w:rsid w:val="2B2B7EC2"/>
    <w:rsid w:val="2B7F799F"/>
    <w:rsid w:val="2BB94533"/>
    <w:rsid w:val="2BD5034F"/>
    <w:rsid w:val="2C4209CD"/>
    <w:rsid w:val="2C844B41"/>
    <w:rsid w:val="2D0839C4"/>
    <w:rsid w:val="2D157E8F"/>
    <w:rsid w:val="2D3C3CB8"/>
    <w:rsid w:val="2D510EC7"/>
    <w:rsid w:val="2DC86CB0"/>
    <w:rsid w:val="2DF9330D"/>
    <w:rsid w:val="2E0A551A"/>
    <w:rsid w:val="2E1E4B22"/>
    <w:rsid w:val="2E840E29"/>
    <w:rsid w:val="2ECD0A22"/>
    <w:rsid w:val="2EEB6E83"/>
    <w:rsid w:val="2F1523C9"/>
    <w:rsid w:val="2F462582"/>
    <w:rsid w:val="2F8310E0"/>
    <w:rsid w:val="2FCF4325"/>
    <w:rsid w:val="2FE04785"/>
    <w:rsid w:val="2FF67B04"/>
    <w:rsid w:val="304F5466"/>
    <w:rsid w:val="30772FF2"/>
    <w:rsid w:val="307750E9"/>
    <w:rsid w:val="307D6477"/>
    <w:rsid w:val="318178A1"/>
    <w:rsid w:val="318E0D37"/>
    <w:rsid w:val="31E22A36"/>
    <w:rsid w:val="325154C6"/>
    <w:rsid w:val="32933D30"/>
    <w:rsid w:val="32F32A21"/>
    <w:rsid w:val="32FD564D"/>
    <w:rsid w:val="33016EEC"/>
    <w:rsid w:val="33087753"/>
    <w:rsid w:val="33274478"/>
    <w:rsid w:val="333D6659"/>
    <w:rsid w:val="3344502A"/>
    <w:rsid w:val="33527747"/>
    <w:rsid w:val="33B65F28"/>
    <w:rsid w:val="33CB74FA"/>
    <w:rsid w:val="340C1D01"/>
    <w:rsid w:val="341113B0"/>
    <w:rsid w:val="34120C85"/>
    <w:rsid w:val="34945B3E"/>
    <w:rsid w:val="34DF1BC4"/>
    <w:rsid w:val="350B4052"/>
    <w:rsid w:val="355A28E3"/>
    <w:rsid w:val="35BD3753"/>
    <w:rsid w:val="35D408E8"/>
    <w:rsid w:val="35E14DB3"/>
    <w:rsid w:val="362058DB"/>
    <w:rsid w:val="36785717"/>
    <w:rsid w:val="369A1876"/>
    <w:rsid w:val="36A209E6"/>
    <w:rsid w:val="36AE738B"/>
    <w:rsid w:val="36FF1994"/>
    <w:rsid w:val="37040D59"/>
    <w:rsid w:val="371A057C"/>
    <w:rsid w:val="37256F21"/>
    <w:rsid w:val="372F1B4E"/>
    <w:rsid w:val="379674AB"/>
    <w:rsid w:val="381C20D2"/>
    <w:rsid w:val="38E5340E"/>
    <w:rsid w:val="394C69E7"/>
    <w:rsid w:val="397F0B6A"/>
    <w:rsid w:val="39924D42"/>
    <w:rsid w:val="39B231C4"/>
    <w:rsid w:val="39DA2245"/>
    <w:rsid w:val="39E41315"/>
    <w:rsid w:val="3A5E59CC"/>
    <w:rsid w:val="3A706E9A"/>
    <w:rsid w:val="3AF26D9C"/>
    <w:rsid w:val="3AFE1F63"/>
    <w:rsid w:val="3B8F6E75"/>
    <w:rsid w:val="3C132F95"/>
    <w:rsid w:val="3CB44FCF"/>
    <w:rsid w:val="3D250C0C"/>
    <w:rsid w:val="3D3659E4"/>
    <w:rsid w:val="3D4A5933"/>
    <w:rsid w:val="3D762284"/>
    <w:rsid w:val="3DAA06EA"/>
    <w:rsid w:val="3DCC2E3D"/>
    <w:rsid w:val="3DEB2C72"/>
    <w:rsid w:val="3E1838C1"/>
    <w:rsid w:val="3E9A01F4"/>
    <w:rsid w:val="3EAD43CC"/>
    <w:rsid w:val="3F103E47"/>
    <w:rsid w:val="3F23468E"/>
    <w:rsid w:val="3FC4377B"/>
    <w:rsid w:val="40026051"/>
    <w:rsid w:val="40157BE4"/>
    <w:rsid w:val="40305F02"/>
    <w:rsid w:val="406D5BC1"/>
    <w:rsid w:val="408B4299"/>
    <w:rsid w:val="408E678F"/>
    <w:rsid w:val="40907B01"/>
    <w:rsid w:val="40AC43B2"/>
    <w:rsid w:val="40CF687B"/>
    <w:rsid w:val="41087697"/>
    <w:rsid w:val="410B53D9"/>
    <w:rsid w:val="41727207"/>
    <w:rsid w:val="420662CD"/>
    <w:rsid w:val="42293D69"/>
    <w:rsid w:val="425608D6"/>
    <w:rsid w:val="427F1BDB"/>
    <w:rsid w:val="42AE24C0"/>
    <w:rsid w:val="42D261AF"/>
    <w:rsid w:val="430622FC"/>
    <w:rsid w:val="430D5439"/>
    <w:rsid w:val="432602A9"/>
    <w:rsid w:val="437B05F4"/>
    <w:rsid w:val="43A538C3"/>
    <w:rsid w:val="43C24475"/>
    <w:rsid w:val="43CE2A78"/>
    <w:rsid w:val="43E3619A"/>
    <w:rsid w:val="446077EA"/>
    <w:rsid w:val="44F155B8"/>
    <w:rsid w:val="44FD3CF3"/>
    <w:rsid w:val="45B95404"/>
    <w:rsid w:val="46522ED9"/>
    <w:rsid w:val="46FC1A4C"/>
    <w:rsid w:val="46FF4ECB"/>
    <w:rsid w:val="47C63BD3"/>
    <w:rsid w:val="47F210A1"/>
    <w:rsid w:val="47FE7A46"/>
    <w:rsid w:val="48CA6540"/>
    <w:rsid w:val="48D34A2F"/>
    <w:rsid w:val="49A07007"/>
    <w:rsid w:val="4A1B7487"/>
    <w:rsid w:val="4AB4263E"/>
    <w:rsid w:val="4ACD1FF4"/>
    <w:rsid w:val="4AF84C20"/>
    <w:rsid w:val="4B35377F"/>
    <w:rsid w:val="4B4614E8"/>
    <w:rsid w:val="4B547272"/>
    <w:rsid w:val="4B7A73E4"/>
    <w:rsid w:val="4B8E2E8F"/>
    <w:rsid w:val="4BA6642B"/>
    <w:rsid w:val="4BA803F5"/>
    <w:rsid w:val="4C211F55"/>
    <w:rsid w:val="4C3A5243"/>
    <w:rsid w:val="4C453CFD"/>
    <w:rsid w:val="4C7D6E7A"/>
    <w:rsid w:val="4C9149E5"/>
    <w:rsid w:val="4CA02E7A"/>
    <w:rsid w:val="4CD34FFD"/>
    <w:rsid w:val="4D0140DC"/>
    <w:rsid w:val="4D151ABA"/>
    <w:rsid w:val="4D1869E5"/>
    <w:rsid w:val="4D2C295F"/>
    <w:rsid w:val="4D4F02E2"/>
    <w:rsid w:val="4D73058E"/>
    <w:rsid w:val="4DAC584E"/>
    <w:rsid w:val="4DF304E1"/>
    <w:rsid w:val="4E013DEC"/>
    <w:rsid w:val="4E07740D"/>
    <w:rsid w:val="4E9407BC"/>
    <w:rsid w:val="4ECD3CCE"/>
    <w:rsid w:val="4F702FD7"/>
    <w:rsid w:val="4F870321"/>
    <w:rsid w:val="4FA709C3"/>
    <w:rsid w:val="4FED287A"/>
    <w:rsid w:val="505226DD"/>
    <w:rsid w:val="509C604E"/>
    <w:rsid w:val="51B478EA"/>
    <w:rsid w:val="51DD06CC"/>
    <w:rsid w:val="51DD247A"/>
    <w:rsid w:val="52232583"/>
    <w:rsid w:val="523A5B1F"/>
    <w:rsid w:val="527A416D"/>
    <w:rsid w:val="52B551A5"/>
    <w:rsid w:val="52E57838"/>
    <w:rsid w:val="53784B50"/>
    <w:rsid w:val="53AC65A8"/>
    <w:rsid w:val="546D5D37"/>
    <w:rsid w:val="548154AA"/>
    <w:rsid w:val="54F62E2C"/>
    <w:rsid w:val="5563713A"/>
    <w:rsid w:val="56262642"/>
    <w:rsid w:val="565F5B54"/>
    <w:rsid w:val="566308BE"/>
    <w:rsid w:val="56B13CD2"/>
    <w:rsid w:val="56CD0D0F"/>
    <w:rsid w:val="56CE7C90"/>
    <w:rsid w:val="57323DAF"/>
    <w:rsid w:val="573248A8"/>
    <w:rsid w:val="573A3ECB"/>
    <w:rsid w:val="58095CBB"/>
    <w:rsid w:val="58107FB8"/>
    <w:rsid w:val="58276B45"/>
    <w:rsid w:val="58353181"/>
    <w:rsid w:val="584119B5"/>
    <w:rsid w:val="5853793A"/>
    <w:rsid w:val="586438F5"/>
    <w:rsid w:val="58D97E3F"/>
    <w:rsid w:val="58DA7713"/>
    <w:rsid w:val="593432C8"/>
    <w:rsid w:val="59464DA9"/>
    <w:rsid w:val="59A10231"/>
    <w:rsid w:val="59B85CA7"/>
    <w:rsid w:val="59D2488F"/>
    <w:rsid w:val="5A44578C"/>
    <w:rsid w:val="5A67147B"/>
    <w:rsid w:val="5AD50873"/>
    <w:rsid w:val="5AE76118"/>
    <w:rsid w:val="5B595267"/>
    <w:rsid w:val="5C1170D3"/>
    <w:rsid w:val="5C4F3201"/>
    <w:rsid w:val="5C593045"/>
    <w:rsid w:val="5D301FF8"/>
    <w:rsid w:val="5D7073C8"/>
    <w:rsid w:val="5D79399F"/>
    <w:rsid w:val="5DAF116F"/>
    <w:rsid w:val="5DC43964"/>
    <w:rsid w:val="5DC82230"/>
    <w:rsid w:val="5E461344"/>
    <w:rsid w:val="5E4775F9"/>
    <w:rsid w:val="5E987E55"/>
    <w:rsid w:val="5F0F0A09"/>
    <w:rsid w:val="5F4B3119"/>
    <w:rsid w:val="5F4F6A72"/>
    <w:rsid w:val="5FF94923"/>
    <w:rsid w:val="600734E4"/>
    <w:rsid w:val="600959C8"/>
    <w:rsid w:val="60137B7A"/>
    <w:rsid w:val="601B2AEB"/>
    <w:rsid w:val="602A71D2"/>
    <w:rsid w:val="603C0CB4"/>
    <w:rsid w:val="60593614"/>
    <w:rsid w:val="617D3332"/>
    <w:rsid w:val="619743F4"/>
    <w:rsid w:val="61E6665C"/>
    <w:rsid w:val="6208709F"/>
    <w:rsid w:val="62917D64"/>
    <w:rsid w:val="62A80882"/>
    <w:rsid w:val="62B17737"/>
    <w:rsid w:val="62B40FD5"/>
    <w:rsid w:val="62FB09B2"/>
    <w:rsid w:val="637E7E39"/>
    <w:rsid w:val="638F06FB"/>
    <w:rsid w:val="639D174A"/>
    <w:rsid w:val="63A941EF"/>
    <w:rsid w:val="646F3406"/>
    <w:rsid w:val="647D0B6D"/>
    <w:rsid w:val="64A357A5"/>
    <w:rsid w:val="64AA4AE5"/>
    <w:rsid w:val="65130235"/>
    <w:rsid w:val="651915C4"/>
    <w:rsid w:val="65246042"/>
    <w:rsid w:val="652F6BC9"/>
    <w:rsid w:val="65CE23AE"/>
    <w:rsid w:val="66611474"/>
    <w:rsid w:val="66A61621"/>
    <w:rsid w:val="66D103A8"/>
    <w:rsid w:val="67193AFD"/>
    <w:rsid w:val="67236729"/>
    <w:rsid w:val="67674868"/>
    <w:rsid w:val="67760F4F"/>
    <w:rsid w:val="67DF08A2"/>
    <w:rsid w:val="68152516"/>
    <w:rsid w:val="681F3395"/>
    <w:rsid w:val="68295FC1"/>
    <w:rsid w:val="68550B65"/>
    <w:rsid w:val="68574DA6"/>
    <w:rsid w:val="685865FF"/>
    <w:rsid w:val="68694610"/>
    <w:rsid w:val="68A35D74"/>
    <w:rsid w:val="68B617D7"/>
    <w:rsid w:val="694F7CAA"/>
    <w:rsid w:val="697414BE"/>
    <w:rsid w:val="697F058F"/>
    <w:rsid w:val="6A31115D"/>
    <w:rsid w:val="6A366774"/>
    <w:rsid w:val="6A470981"/>
    <w:rsid w:val="6A641533"/>
    <w:rsid w:val="6A8676FB"/>
    <w:rsid w:val="6AAD4C88"/>
    <w:rsid w:val="6ABA1153"/>
    <w:rsid w:val="6B3233DF"/>
    <w:rsid w:val="6B3727A3"/>
    <w:rsid w:val="6BD6020E"/>
    <w:rsid w:val="6BE50451"/>
    <w:rsid w:val="6C040BA3"/>
    <w:rsid w:val="6C042FCD"/>
    <w:rsid w:val="6C0E5087"/>
    <w:rsid w:val="6C5775A1"/>
    <w:rsid w:val="6D4A2C62"/>
    <w:rsid w:val="6D721533"/>
    <w:rsid w:val="6DD601EF"/>
    <w:rsid w:val="6E020DB0"/>
    <w:rsid w:val="6EFC53A6"/>
    <w:rsid w:val="6F0E7CBF"/>
    <w:rsid w:val="6F907417"/>
    <w:rsid w:val="709D754D"/>
    <w:rsid w:val="70B0102E"/>
    <w:rsid w:val="70BD374B"/>
    <w:rsid w:val="70CA344A"/>
    <w:rsid w:val="71357785"/>
    <w:rsid w:val="716F2C97"/>
    <w:rsid w:val="71A32941"/>
    <w:rsid w:val="71AA1F21"/>
    <w:rsid w:val="71AA3CCF"/>
    <w:rsid w:val="71B7463E"/>
    <w:rsid w:val="731A30D6"/>
    <w:rsid w:val="73644352"/>
    <w:rsid w:val="741C1473"/>
    <w:rsid w:val="74770D3D"/>
    <w:rsid w:val="74982505"/>
    <w:rsid w:val="749B7516"/>
    <w:rsid w:val="74C257D9"/>
    <w:rsid w:val="7530098F"/>
    <w:rsid w:val="75322959"/>
    <w:rsid w:val="755A1A7D"/>
    <w:rsid w:val="756E14B8"/>
    <w:rsid w:val="75804FE6"/>
    <w:rsid w:val="75DE03EB"/>
    <w:rsid w:val="760F67F7"/>
    <w:rsid w:val="763E0E8A"/>
    <w:rsid w:val="76962A74"/>
    <w:rsid w:val="76AB6FB1"/>
    <w:rsid w:val="76C021E7"/>
    <w:rsid w:val="76E45ED5"/>
    <w:rsid w:val="771B11CB"/>
    <w:rsid w:val="77277B70"/>
    <w:rsid w:val="77565351"/>
    <w:rsid w:val="776A5F2B"/>
    <w:rsid w:val="77846D70"/>
    <w:rsid w:val="77DC6FB3"/>
    <w:rsid w:val="780C6185"/>
    <w:rsid w:val="78774B27"/>
    <w:rsid w:val="78B43685"/>
    <w:rsid w:val="79027FE0"/>
    <w:rsid w:val="7904460D"/>
    <w:rsid w:val="790740FD"/>
    <w:rsid w:val="797A1FA2"/>
    <w:rsid w:val="79D97847"/>
    <w:rsid w:val="79E63D12"/>
    <w:rsid w:val="79EF1AFD"/>
    <w:rsid w:val="7A036672"/>
    <w:rsid w:val="7A3F3423"/>
    <w:rsid w:val="7A3F5F66"/>
    <w:rsid w:val="7A903C7E"/>
    <w:rsid w:val="7A911ED0"/>
    <w:rsid w:val="7AB54511"/>
    <w:rsid w:val="7AE30252"/>
    <w:rsid w:val="7B3867F0"/>
    <w:rsid w:val="7B5C0B86"/>
    <w:rsid w:val="7B705F89"/>
    <w:rsid w:val="7C8D578F"/>
    <w:rsid w:val="7CC73852"/>
    <w:rsid w:val="7D3B25C7"/>
    <w:rsid w:val="7D7B29C4"/>
    <w:rsid w:val="7DA41F1A"/>
    <w:rsid w:val="7ECB797B"/>
    <w:rsid w:val="7F144E7E"/>
    <w:rsid w:val="7F3D43D5"/>
    <w:rsid w:val="7F625BE9"/>
    <w:rsid w:val="7F736048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746</Characters>
  <Lines>7</Lines>
  <Paragraphs>2</Paragraphs>
  <TotalTime>10</TotalTime>
  <ScaleCrop>false</ScaleCrop>
  <LinksUpToDate>false</LinksUpToDate>
  <CharactersWithSpaces>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2026-04-03T08:08:00Z</dcterms:created>
  <dc:creator>Administrator</dc:creator>
  <cp:lastModifiedBy>桅子花</cp:lastModifiedBy>
  <dcterms:modified xsi:type="dcterms:W3CDTF">2026-04-15T01:11:19Z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