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7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合川区人民医院</w:t>
      </w:r>
    </w:p>
    <w:p w14:paraId="7070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日杂用品等193项的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询价公告</w:t>
      </w:r>
    </w:p>
    <w:p w14:paraId="26958C57">
      <w:pPr>
        <w:spacing w:line="560" w:lineRule="exact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各潜在供应厂商：</w:t>
      </w:r>
    </w:p>
    <w:p w14:paraId="6EE96D5B">
      <w:pPr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您好！感谢您们一直以来对我院医疗卫生系统的大力支持！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为提高我院综合实力，根据实际需要拟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采购日杂用品一批，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具体要求明确如下：</w:t>
      </w:r>
    </w:p>
    <w:p w14:paraId="3236DE12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、报价格式：（见附表）不得改变目录中的序号、品名、规格型号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等信息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 w14:paraId="0516E663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、各位潜在供应商需将表格里面的所有项目进行报价，所报单价最多保留小数点后一位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，包含与货物相关的所有费用，表格信息填报齐全，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未对所有项目报价视为无效报价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21FD7F7F">
      <w:pPr>
        <w:ind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请各潜在供应厂商务必于202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04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24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日下午1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7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: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3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0前（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），将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附件的表格</w:t>
      </w:r>
      <w:r>
        <w:rPr>
          <w:rStyle w:val="7"/>
          <w:rFonts w:hint="eastAsia" w:ascii="方正仿宋_GBK" w:eastAsia="方正仿宋_GBK"/>
          <w:sz w:val="30"/>
          <w:szCs w:val="30"/>
        </w:rPr>
        <w:t>电子件报送至邮箱</w:t>
      </w:r>
      <w:r>
        <w:rPr>
          <w:rStyle w:val="7"/>
          <w:rFonts w:hint="eastAsia" w:ascii="方正仿宋_GBK" w:eastAsia="方正仿宋_GBK"/>
          <w:sz w:val="30"/>
          <w:szCs w:val="30"/>
          <w:lang w:val="en-US" w:eastAsia="zh-CN"/>
        </w:rPr>
        <w:t>876012762@qq.com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27CCB7B9">
      <w:pPr>
        <w:ind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eastAsia="zh-CN"/>
        </w:rPr>
        <w:t>四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、上述报邮箱资料一式二份，一份为盖鲜章PDF扫描版，一份为可编辑版本。</w:t>
      </w:r>
    </w:p>
    <w:p w14:paraId="155B7836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、此次询价仅为市场调查，并非最终采购价格。请各潜在供应厂商根据市场行情，结合配送、服务、付款周期、现场投标等成本，合理进行报价，严禁恶意报价。</w:t>
      </w:r>
    </w:p>
    <w:p w14:paraId="767790E9">
      <w:pPr>
        <w:spacing w:line="360" w:lineRule="auto"/>
        <w:ind w:firstLine="600" w:firstLineChars="200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eastAsia="zh-CN"/>
        </w:rPr>
        <w:t>六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、联系电话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: 周老师 18680730527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4A727902">
      <w:pPr>
        <w:spacing w:line="360" w:lineRule="auto"/>
        <w:ind w:firstLine="4500" w:firstLineChars="1500"/>
        <w:jc w:val="right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重庆市合川区人民医院</w:t>
      </w:r>
    </w:p>
    <w:p w14:paraId="53049B59">
      <w:pPr>
        <w:spacing w:line="360" w:lineRule="auto"/>
        <w:ind w:firstLine="5700" w:firstLineChars="1900"/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04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10日</w:t>
      </w:r>
    </w:p>
    <w:p w14:paraId="3E3B36FF">
      <w:pPr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</w:t>
      </w:r>
    </w:p>
    <w:p w14:paraId="29A86661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51DE0CDB">
      <w:pPr>
        <w:spacing w:line="500" w:lineRule="exac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项目名称：</w:t>
      </w:r>
    </w:p>
    <w:tbl>
      <w:tblPr>
        <w:tblStyle w:val="5"/>
        <w:tblpPr w:leftFromText="180" w:rightFromText="180" w:vertAnchor="text" w:horzAnchor="page" w:tblpX="1408" w:tblpY="305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7275"/>
      </w:tblGrid>
      <w:tr w14:paraId="13C9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38B0BC88">
            <w:pPr>
              <w:spacing w:line="50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潜在供应商名称</w:t>
            </w:r>
          </w:p>
        </w:tc>
        <w:tc>
          <w:tcPr>
            <w:tcW w:w="7275" w:type="dxa"/>
            <w:vAlign w:val="center"/>
          </w:tcPr>
          <w:p w14:paraId="5ABC3DEF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</w:p>
        </w:tc>
      </w:tr>
      <w:tr w14:paraId="7619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2917805C">
            <w:pPr>
              <w:spacing w:line="500" w:lineRule="exact"/>
              <w:jc w:val="center"/>
              <w:rPr>
                <w:rFonts w:hint="default" w:ascii="方正仿宋_GBK" w:hAnsi="宋体" w:eastAsia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日杂用品等193项</w:t>
            </w:r>
          </w:p>
        </w:tc>
        <w:tc>
          <w:tcPr>
            <w:tcW w:w="7275" w:type="dxa"/>
            <w:vAlign w:val="center"/>
          </w:tcPr>
          <w:p w14:paraId="2532BD12">
            <w:pPr>
              <w:spacing w:line="500" w:lineRule="exact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  <w:lang w:val="en-US" w:eastAsia="zh-CN"/>
              </w:rPr>
              <w:t>单价</w:t>
            </w:r>
            <w:r>
              <w:rPr>
                <w:rFonts w:hint="eastAsia" w:ascii="方正仿宋_GBK" w:hAnsi="宋体" w:eastAsia="方正仿宋_GBK"/>
                <w:szCs w:val="28"/>
              </w:rPr>
              <w:t xml:space="preserve">报价（大写）：                           </w:t>
            </w:r>
          </w:p>
        </w:tc>
      </w:tr>
      <w:tr w14:paraId="3C25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9628" w:type="dxa"/>
            <w:gridSpan w:val="2"/>
            <w:vAlign w:val="center"/>
          </w:tcPr>
          <w:p w14:paraId="661DE50C">
            <w:pPr>
              <w:pStyle w:val="3"/>
              <w:spacing w:line="500" w:lineRule="exact"/>
              <w:ind w:left="0" w:leftChars="0" w:firstLine="0" w:firstLineChars="0"/>
              <w:jc w:val="both"/>
              <w:rPr>
                <w:rFonts w:hint="default" w:ascii="方正仿宋_GBK" w:hAnsi="宋体" w:eastAsia="方正仿宋_GBK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 xml:space="preserve">备注： </w:t>
            </w:r>
          </w:p>
        </w:tc>
      </w:tr>
    </w:tbl>
    <w:p w14:paraId="71F2503B">
      <w:pPr>
        <w:pStyle w:val="3"/>
        <w:spacing w:line="500" w:lineRule="exact"/>
        <w:ind w:left="5250"/>
        <w:rPr>
          <w:rFonts w:ascii="方正仿宋_GBK" w:hAnsi="宋体" w:eastAsia="方正仿宋_GBK"/>
          <w:sz w:val="24"/>
          <w:szCs w:val="28"/>
        </w:rPr>
      </w:pPr>
    </w:p>
    <w:p w14:paraId="368E94D2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770E91E5">
      <w:pPr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潜在供应商：                                   法定代表人授权代表：</w:t>
      </w:r>
    </w:p>
    <w:p w14:paraId="3F9A3AE8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（   公章）                                    （签字或盖章）</w:t>
      </w:r>
    </w:p>
    <w:p w14:paraId="17030A25">
      <w:pPr>
        <w:spacing w:line="360" w:lineRule="auto"/>
        <w:ind w:firstLine="5700" w:firstLineChars="1900"/>
        <w:rPr>
          <w:rFonts w:hint="default" w:ascii="方正仿宋_GBK" w:hAnsi="宋体" w:eastAsia="方正仿宋_GBK" w:cs="宋体"/>
          <w:bCs/>
          <w:kern w:val="24"/>
          <w:sz w:val="30"/>
          <w:szCs w:val="30"/>
          <w:lang w:val="en-US" w:eastAsia="zh-CN"/>
        </w:rPr>
      </w:pPr>
    </w:p>
    <w:p w14:paraId="315DD4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字体管家方萌">
    <w:panose1 w:val="02020600040101010101"/>
    <w:charset w:val="86"/>
    <w:family w:val="roman"/>
    <w:pitch w:val="default"/>
    <w:sig w:usb0="A00002BF" w:usb1="18EF7CFA" w:usb2="00000016" w:usb3="00000000" w:csb0="00040003" w:csb1="049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56550"/>
    <w:rsid w:val="0C07686C"/>
    <w:rsid w:val="18BB2D8D"/>
    <w:rsid w:val="1FF14276"/>
    <w:rsid w:val="2D656550"/>
    <w:rsid w:val="37967963"/>
    <w:rsid w:val="452002D4"/>
    <w:rsid w:val="4B0B4CD4"/>
    <w:rsid w:val="571D5A14"/>
    <w:rsid w:val="5E196F30"/>
    <w:rsid w:val="6B0606F3"/>
    <w:rsid w:val="6F7F4C63"/>
    <w:rsid w:val="75493222"/>
    <w:rsid w:val="7A372192"/>
    <w:rsid w:val="7EE8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nhideWhenUsed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Table Paragraph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2"/>
      <w:szCs w:val="22"/>
      <w:lang w:eastAsia="en-US"/>
    </w:rPr>
  </w:style>
  <w:style w:type="paragraph" w:customStyle="1" w:styleId="9">
    <w:name w:val="学习模版"/>
    <w:basedOn w:val="1"/>
    <w:qFormat/>
    <w:uiPriority w:val="0"/>
    <w:pPr>
      <w:tabs>
        <w:tab w:val="left" w:pos="1249"/>
        <w:tab w:val="left" w:pos="2199"/>
      </w:tabs>
      <w:spacing w:before="192"/>
      <w:ind w:left="300"/>
    </w:pPr>
    <w:rPr>
      <w:rFonts w:hint="eastAsia" w:ascii="微软雅黑" w:hAnsi="微软雅黑" w:eastAsia="微软雅黑" w:cs="字体管家方萌"/>
      <w:color w:val="231F20"/>
      <w:sz w:val="50"/>
      <w:szCs w:val="22"/>
      <w:lang w:eastAsia="en-US"/>
    </w:rPr>
  </w:style>
  <w:style w:type="paragraph" w:customStyle="1" w:styleId="10">
    <w:name w:val="学习模板2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0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515</Characters>
  <Lines>0</Lines>
  <Paragraphs>0</Paragraphs>
  <TotalTime>12</TotalTime>
  <ScaleCrop>false</ScaleCrop>
  <LinksUpToDate>false</LinksUpToDate>
  <CharactersWithSpaces>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2026-01-09T07:34:00Z</dcterms:created>
  <dc:creator>  0  </dc:creator>
  <cp:lastModifiedBy>知岁</cp:lastModifiedBy>
  <dcterms:modified xsi:type="dcterms:W3CDTF">2026-04-10T08:25:05Z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5C1EA2ED860248DFA895918E4CDADFF4_13</vt:lpwstr>
  </property>
  <property fmtid="{D5CDD505-2E9C-101B-9397-08002B2CF9AE}" pid="4" name="KSOTemplateDocerSaveRecord">
    <vt:lpwstr>eyJoZGlkIjoiMzBjNjFiNTkwYWUyMDM4OWEzOGM1ODA4N2FlZGViNTQiLCJ1c2VySWQiOiIxMDE3NjMyNTEyIn0=</vt:lpwstr>
  </property>
</Properties>
</file>