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三目数码生物显微镜采购结果公示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三目数码生物显微镜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2025020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2025年3月25日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2025年3月25日— 2025年3月26日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26800元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  <w:u w:val="none"/>
                <w:lang w:val="en-US" w:eastAsia="zh-CN"/>
              </w:rPr>
              <w:t>重庆思博曼辰科技有限公司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韩丹、杨代琴、李昌秀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554A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5C66FF8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39071D"/>
    <w:rsid w:val="345062C6"/>
    <w:rsid w:val="34A118FF"/>
    <w:rsid w:val="34D4478E"/>
    <w:rsid w:val="352305A8"/>
    <w:rsid w:val="35436EE1"/>
    <w:rsid w:val="360A4F04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0730D7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41CF3334"/>
    <w:rsid w:val="41F26622"/>
    <w:rsid w:val="426D1A75"/>
    <w:rsid w:val="427F1841"/>
    <w:rsid w:val="4310202C"/>
    <w:rsid w:val="439213F7"/>
    <w:rsid w:val="444E3BF1"/>
    <w:rsid w:val="44662E32"/>
    <w:rsid w:val="44706E4E"/>
    <w:rsid w:val="458F7371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AF6EF2"/>
    <w:rsid w:val="4DEC7DD1"/>
    <w:rsid w:val="4E2031BF"/>
    <w:rsid w:val="4E7940B4"/>
    <w:rsid w:val="4EFC1014"/>
    <w:rsid w:val="508D5E0B"/>
    <w:rsid w:val="52625E45"/>
    <w:rsid w:val="52AD2165"/>
    <w:rsid w:val="52F8213F"/>
    <w:rsid w:val="53AE39C1"/>
    <w:rsid w:val="54697358"/>
    <w:rsid w:val="54FB586D"/>
    <w:rsid w:val="553044F4"/>
    <w:rsid w:val="553D2C80"/>
    <w:rsid w:val="570723CE"/>
    <w:rsid w:val="57D61E46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C9F372A"/>
    <w:rsid w:val="5D245401"/>
    <w:rsid w:val="5DAA7B12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1761</Words>
  <Characters>1999</Characters>
  <Lines>0</Lines>
  <Paragraphs>0</Paragraphs>
  <TotalTime>5</TotalTime>
  <ScaleCrop>false</ScaleCrop>
  <LinksUpToDate>false</LinksUpToDate>
  <CharactersWithSpaces>2202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2025-03-25T08:16:00Z</cp:lastPrinted>
  <dcterms:modified xsi:type="dcterms:W3CDTF">2025-03-25T09:09:01Z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