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BBA124">
      <w:pPr>
        <w:ind w:firstLine="2088" w:firstLineChars="400"/>
        <w:jc w:val="both"/>
        <w:rPr>
          <w:rFonts w:hint="eastAsia" w:ascii="方正黑体_GBK" w:hAnsi="方正黑体_GBK" w:eastAsia="方正黑体_GBK" w:cs="方正黑体_GBK"/>
          <w:b/>
          <w:bCs/>
          <w:sz w:val="52"/>
          <w:szCs w:val="52"/>
        </w:rPr>
      </w:pPr>
      <w:r>
        <w:rPr>
          <w:rFonts w:hint="eastAsia" w:ascii="方正黑体_GBK" w:hAnsi="方正黑体_GBK" w:eastAsia="方正黑体_GBK" w:cs="方正黑体_GBK"/>
          <w:b/>
          <w:bCs/>
          <w:sz w:val="52"/>
          <w:szCs w:val="52"/>
        </w:rPr>
        <w:t>合川区人民医院</w:t>
      </w:r>
    </w:p>
    <w:p w14:paraId="20FA1D85">
      <w:pPr>
        <w:ind w:left="4643" w:leftChars="318" w:hanging="3975" w:hangingChars="900"/>
        <w:jc w:val="both"/>
        <w:rPr>
          <w:rFonts w:hint="eastAsia" w:ascii="方正仿宋_GBK" w:eastAsia="方正仿宋_GBK"/>
          <w:b/>
          <w:bCs/>
          <w:sz w:val="44"/>
          <w:szCs w:val="44"/>
        </w:rPr>
      </w:pPr>
      <w:r>
        <w:rPr>
          <w:rFonts w:hint="eastAsia" w:ascii="方正黑体_GBK" w:hAnsi="方正黑体_GBK" w:eastAsia="方正黑体_GBK" w:cs="方正黑体_GBK"/>
          <w:b/>
          <w:bCs/>
          <w:sz w:val="44"/>
          <w:szCs w:val="44"/>
        </w:rPr>
        <w:t>护理部壁挂式折叠便椅采购询价公告</w:t>
      </w:r>
    </w:p>
    <w:p w14:paraId="1255032B">
      <w:pPr>
        <w:jc w:val="both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各潜在供应商：</w:t>
      </w:r>
    </w:p>
    <w:p w14:paraId="4EA577E5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因医院护理工作需要，我院拟购护理部壁挂式折叠坐便椅，现公开征集采购价格信息，欢迎各位潜在供应商前来我单位现场勘查、报价，具体要求如下：</w:t>
      </w:r>
    </w:p>
    <w:p w14:paraId="6D4F4445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一、护理部壁挂式折叠坐便椅采购要求详见附件1。</w:t>
      </w:r>
    </w:p>
    <w:p w14:paraId="5F54342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二、本次报价为人民币，实行总价包干，包括产品、运输、安装、培训、税金、保险等一切费用。报价格式见附件2，报价表必须加盖单位公章，否则报价视为无效。</w:t>
      </w:r>
    </w:p>
    <w:p w14:paraId="40DEA33A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三、请各潜在供应商务必于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23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日17:30前（以邮箱接收显示时间为限），将报价表电子件报送至邮箱lsffyyxyyh@163.com，超过规定时间报送的将不予认可。</w:t>
      </w:r>
    </w:p>
    <w:p w14:paraId="5A618EE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四、各潜在供应商报价需如实反应市场行情，请勿恶意报价。</w:t>
      </w:r>
    </w:p>
    <w:p w14:paraId="045FBBBF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六、联系电话：林老师18983019132。</w:t>
      </w:r>
    </w:p>
    <w:p w14:paraId="0F6C8670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特此公告。</w:t>
      </w:r>
    </w:p>
    <w:p w14:paraId="1B31A80F">
      <w:pPr>
        <w:ind w:firstLine="4800" w:firstLineChars="15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重庆市合川区人民医院</w:t>
      </w:r>
    </w:p>
    <w:p w14:paraId="20E60EDA">
      <w:pPr>
        <w:ind w:firstLine="5120" w:firstLineChars="16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  <w:lang w:val="en-US" w:eastAsia="zh-CN"/>
        </w:rPr>
        <w:t>2025</w:t>
      </w:r>
      <w:r>
        <w:rPr>
          <w:rFonts w:hint="eastAsia" w:ascii="方正仿宋_GBK" w:eastAsia="方正仿宋_GBK"/>
          <w:sz w:val="32"/>
          <w:szCs w:val="32"/>
        </w:rPr>
        <w:t>年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12</w:t>
      </w:r>
      <w:r>
        <w:rPr>
          <w:rFonts w:hint="eastAsia" w:ascii="方正仿宋_GBK" w:eastAsia="方正仿宋_GBK"/>
          <w:sz w:val="32"/>
          <w:szCs w:val="32"/>
        </w:rPr>
        <w:t>月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17</w:t>
      </w:r>
      <w:r>
        <w:rPr>
          <w:rFonts w:hint="eastAsia" w:ascii="方正仿宋_GBK" w:eastAsia="方正仿宋_GBK"/>
          <w:sz w:val="32"/>
          <w:szCs w:val="32"/>
        </w:rPr>
        <w:t>日</w:t>
      </w:r>
    </w:p>
    <w:p w14:paraId="4559F5D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</w:t>
      </w:r>
    </w:p>
    <w:p w14:paraId="69C12CDA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3A399686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附件1:项目采购要求</w:t>
      </w:r>
    </w:p>
    <w:p w14:paraId="62484935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一、项目概况：</w:t>
      </w:r>
    </w:p>
    <w:p w14:paraId="49863B7D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1.采购单位：合川区人民医院</w:t>
      </w:r>
    </w:p>
    <w:p w14:paraId="21651FEF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2.项目名称：护理部壁挂式折叠坐便椅采购</w:t>
      </w:r>
    </w:p>
    <w:p w14:paraId="3561C9AB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3.实施地点：合川区人民医院护理部指定区域</w:t>
      </w:r>
    </w:p>
    <w:p w14:paraId="575D2F07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4.采购数量：1批（共216套）</w:t>
      </w:r>
    </w:p>
    <w:p w14:paraId="7F0F628A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5.采购方式：询价采购</w:t>
      </w:r>
    </w:p>
    <w:p w14:paraId="11498595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二、主要内容 ：</w:t>
      </w:r>
    </w:p>
    <w:p w14:paraId="08A0BF0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1.采购壁挂式折叠坐便椅216套，含运输、免费上门安装调试、使用及维护专项培训，适配医院病房卫生间蹲便器改造需求，产品需耐消毒、易清洁、承重达标。</w:t>
      </w:r>
    </w:p>
    <w:p w14:paraId="7A155126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2.本次招标价格实行总价包干，包括产品、运输、安装、培训、税金、保险等一切费用。</w:t>
      </w:r>
    </w:p>
    <w:p w14:paraId="1EFF9586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三、资格要求：具备独立承担民事责任能力，营业执照经营范围含医疗器械、康复辅助器具或医疗类家具生产或销售，提供产品第三方检测报告及近三年同类医院供货业绩。</w:t>
      </w:r>
    </w:p>
    <w:p w14:paraId="02787E78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四、服务周期：合同签订后10个自然日内完成供货，交付后按指定时段完成安装。</w:t>
      </w:r>
    </w:p>
    <w:p w14:paraId="23ED576F">
      <w:pPr>
        <w:ind w:firstLine="640" w:firstLineChars="200"/>
        <w:rPr>
          <w:rFonts w:hint="eastAsia" w:ascii="方正仿宋_GBK" w:eastAsia="方正仿宋_GBK"/>
          <w:sz w:val="32"/>
          <w:szCs w:val="32"/>
        </w:rPr>
      </w:pPr>
    </w:p>
    <w:p w14:paraId="5FF61AED">
      <w:pPr>
        <w:snapToGrid w:val="0"/>
        <w:spacing w:line="400" w:lineRule="exact"/>
        <w:ind w:firstLine="480" w:firstLineChars="200"/>
        <w:rPr>
          <w:rFonts w:ascii="方正仿宋_GBK" w:hAnsi="宋体" w:eastAsia="方正仿宋_GBK" w:cs="宋体"/>
          <w:kern w:val="0"/>
          <w:sz w:val="24"/>
          <w:szCs w:val="24"/>
        </w:rPr>
      </w:pPr>
    </w:p>
    <w:p w14:paraId="62C89BB4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50E183C0">
      <w:pP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</w:pPr>
    </w:p>
    <w:p w14:paraId="5A563F4A">
      <w:pPr>
        <w:rPr>
          <w:rFonts w:hint="default" w:ascii="方正仿宋_GBK" w:hAnsi="宋体" w:eastAsia="方正仿宋_GBK" w:cs="宋体"/>
          <w:bCs/>
          <w:kern w:val="24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eastAsia="zh-CN"/>
        </w:rPr>
        <w:t>附件</w:t>
      </w:r>
      <w:r>
        <w:rPr>
          <w:rFonts w:hint="eastAsia" w:ascii="方正仿宋_GBK" w:hAnsi="宋体" w:eastAsia="方正仿宋_GBK" w:cs="宋体"/>
          <w:bCs/>
          <w:kern w:val="24"/>
          <w:sz w:val="32"/>
          <w:szCs w:val="32"/>
          <w:lang w:val="en-US" w:eastAsia="zh-CN"/>
        </w:rPr>
        <w:t>2</w:t>
      </w:r>
    </w:p>
    <w:p w14:paraId="09BE9F6E">
      <w:pPr>
        <w:snapToGrid w:val="0"/>
        <w:spacing w:line="5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项目报价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表</w:t>
      </w:r>
    </w:p>
    <w:p w14:paraId="1CEC1210">
      <w:pPr>
        <w:spacing w:line="500" w:lineRule="exact"/>
        <w:rPr>
          <w:rFonts w:ascii="方正仿宋_GBK" w:hAnsi="宋体" w:eastAsia="方正仿宋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项目名称：</w:t>
      </w:r>
    </w:p>
    <w:tbl>
      <w:tblPr>
        <w:tblStyle w:val="6"/>
        <w:tblpPr w:leftFromText="180" w:rightFromText="180" w:vertAnchor="text" w:horzAnchor="page" w:tblpX="1408" w:tblpY="305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7840"/>
      </w:tblGrid>
      <w:tr w14:paraId="0AF9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atLeast"/>
        </w:trPr>
        <w:tc>
          <w:tcPr>
            <w:tcW w:w="1788" w:type="dxa"/>
            <w:vAlign w:val="center"/>
          </w:tcPr>
          <w:p w14:paraId="43C59DB1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>潜在供应商名称</w:t>
            </w:r>
          </w:p>
        </w:tc>
        <w:tc>
          <w:tcPr>
            <w:tcW w:w="7840" w:type="dxa"/>
            <w:vAlign w:val="center"/>
          </w:tcPr>
          <w:p w14:paraId="1AAB154B">
            <w:pPr>
              <w:spacing w:line="500" w:lineRule="exact"/>
              <w:jc w:val="center"/>
              <w:rPr>
                <w:rFonts w:ascii="方正仿宋_GBK" w:hAnsi="宋体" w:eastAsia="方正仿宋_GBK"/>
                <w:szCs w:val="28"/>
              </w:rPr>
            </w:pPr>
          </w:p>
        </w:tc>
      </w:tr>
      <w:tr w14:paraId="08CC4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628" w:type="dxa"/>
            <w:gridSpan w:val="2"/>
            <w:tcBorders>
              <w:bottom w:val="single" w:color="auto" w:sz="4" w:space="0"/>
            </w:tcBorders>
            <w:vAlign w:val="center"/>
          </w:tcPr>
          <w:p w14:paraId="5B4A84BD">
            <w:pPr>
              <w:spacing w:line="560" w:lineRule="exact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报价（大写）：                           </w:t>
            </w:r>
          </w:p>
        </w:tc>
      </w:tr>
      <w:tr w14:paraId="1C443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0" w:hRule="atLeast"/>
        </w:trPr>
        <w:tc>
          <w:tcPr>
            <w:tcW w:w="9628" w:type="dxa"/>
            <w:gridSpan w:val="2"/>
            <w:vAlign w:val="center"/>
          </w:tcPr>
          <w:p w14:paraId="0EB9A56A">
            <w:pPr>
              <w:pStyle w:val="3"/>
              <w:spacing w:line="500" w:lineRule="exact"/>
              <w:ind w:left="0" w:leftChars="0" w:firstLine="0" w:firstLineChars="0"/>
              <w:jc w:val="both"/>
              <w:rPr>
                <w:rFonts w:ascii="方正仿宋_GBK" w:hAnsi="宋体" w:eastAsia="方正仿宋_GBK"/>
                <w:szCs w:val="28"/>
              </w:rPr>
            </w:pPr>
            <w:r>
              <w:rPr>
                <w:rFonts w:hint="eastAsia" w:ascii="方正仿宋_GBK" w:hAnsi="宋体" w:eastAsia="方正仿宋_GBK"/>
                <w:szCs w:val="28"/>
              </w:rPr>
              <w:t xml:space="preserve">备注： </w:t>
            </w:r>
          </w:p>
        </w:tc>
      </w:tr>
    </w:tbl>
    <w:p w14:paraId="29164284">
      <w:pPr>
        <w:pStyle w:val="3"/>
        <w:spacing w:line="500" w:lineRule="exact"/>
        <w:ind w:left="5250"/>
        <w:rPr>
          <w:rFonts w:ascii="方正仿宋_GBK" w:hAnsi="宋体" w:eastAsia="方正仿宋_GBK"/>
          <w:sz w:val="24"/>
          <w:szCs w:val="28"/>
        </w:rPr>
      </w:pPr>
    </w:p>
    <w:p w14:paraId="2BF5122F"/>
    <w:p w14:paraId="0D9932F2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35AF6026">
      <w:pPr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>潜在供应商：                                   法定代表人授权代表：</w:t>
      </w:r>
    </w:p>
    <w:p w14:paraId="0A41FD40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（   公章）                                    （签字或盖章）</w:t>
      </w:r>
    </w:p>
    <w:p w14:paraId="547F44D4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2C8222B4">
      <w:pPr>
        <w:spacing w:line="500" w:lineRule="exact"/>
        <w:rPr>
          <w:rFonts w:ascii="方正仿宋_GBK" w:hAnsi="宋体" w:eastAsia="方正仿宋_GBK"/>
          <w:sz w:val="24"/>
          <w:szCs w:val="28"/>
        </w:rPr>
      </w:pPr>
    </w:p>
    <w:p w14:paraId="220A0B52">
      <w:pPr>
        <w:spacing w:line="500" w:lineRule="exact"/>
        <w:rPr>
          <w:rFonts w:ascii="方正仿宋_GBK" w:hAnsi="宋体" w:eastAsia="方正仿宋_GBK"/>
          <w:sz w:val="24"/>
          <w:szCs w:val="28"/>
        </w:rPr>
      </w:pPr>
      <w:r>
        <w:rPr>
          <w:rFonts w:hint="eastAsia" w:ascii="方正仿宋_GBK" w:hAnsi="宋体" w:eastAsia="方正仿宋_GBK"/>
          <w:sz w:val="24"/>
          <w:szCs w:val="28"/>
        </w:rPr>
        <w:t xml:space="preserve">                                            年     月     日</w:t>
      </w:r>
    </w:p>
    <w:p w14:paraId="6978D6CA">
      <w:pPr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</w:p>
    <w:p w14:paraId="0725816C">
      <w:pPr>
        <w:snapToGrid w:val="0"/>
        <w:spacing w:line="500" w:lineRule="exact"/>
        <w:ind w:firstLine="480" w:firstLineChars="200"/>
        <w:rPr>
          <w:rFonts w:ascii="方正仿宋_GBK" w:hAnsi="宋体" w:eastAsia="方正仿宋_GBK"/>
          <w:sz w:val="24"/>
          <w:szCs w:val="28"/>
        </w:rPr>
      </w:pPr>
    </w:p>
    <w:p w14:paraId="2EBA667C">
      <w:pPr>
        <w:rPr>
          <w:rFonts w:ascii="方正仿宋_GBK" w:eastAsia="方正仿宋_GBK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723"/>
    <w:rsid w:val="000106EC"/>
    <w:rsid w:val="00011333"/>
    <w:rsid w:val="00082219"/>
    <w:rsid w:val="001711C9"/>
    <w:rsid w:val="00184439"/>
    <w:rsid w:val="00211419"/>
    <w:rsid w:val="00256B65"/>
    <w:rsid w:val="002658E1"/>
    <w:rsid w:val="002D70C3"/>
    <w:rsid w:val="003553F8"/>
    <w:rsid w:val="003653DD"/>
    <w:rsid w:val="00375198"/>
    <w:rsid w:val="003832D9"/>
    <w:rsid w:val="003D764E"/>
    <w:rsid w:val="00437D4E"/>
    <w:rsid w:val="00483ACD"/>
    <w:rsid w:val="004A1FB4"/>
    <w:rsid w:val="004E6037"/>
    <w:rsid w:val="0050534E"/>
    <w:rsid w:val="00513C93"/>
    <w:rsid w:val="00541B35"/>
    <w:rsid w:val="00594C83"/>
    <w:rsid w:val="005E4DA9"/>
    <w:rsid w:val="00625802"/>
    <w:rsid w:val="00643F78"/>
    <w:rsid w:val="006B4711"/>
    <w:rsid w:val="006B7654"/>
    <w:rsid w:val="006F77A7"/>
    <w:rsid w:val="00702814"/>
    <w:rsid w:val="00712E07"/>
    <w:rsid w:val="00764267"/>
    <w:rsid w:val="00864020"/>
    <w:rsid w:val="00880865"/>
    <w:rsid w:val="008F291D"/>
    <w:rsid w:val="008F7862"/>
    <w:rsid w:val="00904715"/>
    <w:rsid w:val="009124BB"/>
    <w:rsid w:val="00956C64"/>
    <w:rsid w:val="0097461D"/>
    <w:rsid w:val="009D235F"/>
    <w:rsid w:val="00A20A7A"/>
    <w:rsid w:val="00B627EE"/>
    <w:rsid w:val="00BE5206"/>
    <w:rsid w:val="00C60723"/>
    <w:rsid w:val="00D47A74"/>
    <w:rsid w:val="00E036E1"/>
    <w:rsid w:val="00E22540"/>
    <w:rsid w:val="00EE4D55"/>
    <w:rsid w:val="00FA2837"/>
    <w:rsid w:val="06DE2DBB"/>
    <w:rsid w:val="087E000C"/>
    <w:rsid w:val="0A1F464E"/>
    <w:rsid w:val="25A94745"/>
    <w:rsid w:val="2B5A6296"/>
    <w:rsid w:val="2D6E7C02"/>
    <w:rsid w:val="46110F3E"/>
    <w:rsid w:val="7F736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 w:eastAsia="宋体" w:cs="Times New Roman"/>
      <w:sz w:val="28"/>
      <w:szCs w:val="20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autoRedefine/>
    <w:unhideWhenUsed/>
    <w:qFormat/>
    <w:uiPriority w:val="0"/>
    <w:pPr>
      <w:ind w:left="100" w:leftChars="2500"/>
    </w:pPr>
  </w:style>
  <w:style w:type="paragraph" w:styleId="4">
    <w:name w:val="footer"/>
    <w:basedOn w:val="1"/>
    <w:link w:val="1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2">
    <w:name w:val="日期 Char"/>
    <w:basedOn w:val="8"/>
    <w:link w:val="3"/>
    <w:autoRedefine/>
    <w:qFormat/>
    <w:uiPriority w:val="0"/>
  </w:style>
  <w:style w:type="character" w:customStyle="1" w:styleId="13">
    <w:name w:val="标题 2 Char"/>
    <w:basedOn w:val="8"/>
    <w:link w:val="2"/>
    <w:qFormat/>
    <w:uiPriority w:val="0"/>
    <w:rPr>
      <w:rFonts w:ascii="宋体" w:hAnsi="宋体" w:eastAsia="宋体" w:cs="Times New Roman"/>
      <w:sz w:val="28"/>
      <w:szCs w:val="20"/>
    </w:rPr>
  </w:style>
  <w:style w:type="paragraph" w:customStyle="1" w:styleId="14">
    <w:name w:val="列出段落1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695</Words>
  <Characters>749</Characters>
  <Lines>16</Lines>
  <Paragraphs>4</Paragraphs>
  <TotalTime>33</TotalTime>
  <ScaleCrop>false</ScaleCrop>
  <LinksUpToDate>false</LinksUpToDate>
  <CharactersWithSpaces>909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2018-08-16T06:43:00Z</dcterms:created>
  <dc:creator>Administrator</dc:creator>
  <cp:lastModifiedBy>有、意思</cp:lastModifiedBy>
  <dcterms:modified xsi:type="dcterms:W3CDTF">2025-12-17T09:59:40Z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A0F787C6228E4E488FD671342ABF94EC_13</vt:lpwstr>
  </property>
  <property fmtid="{D5CDD505-2E9C-101B-9397-08002B2CF9AE}" pid="4" name="KSOTemplateDocerSaveRecord">
    <vt:lpwstr>eyJoZGlkIjoiYTFjNmUxZmQ3MDE2YTA2YTc5NDhkNThhYTYxYWVmYzIiLCJ1c2VySWQiOiIxMTM0NDA2MDEwIn0=</vt:lpwstr>
  </property>
</Properties>
</file>