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54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1" w:name="_GoBack"/>
      <w:bookmarkEnd w:id="1"/>
      <w:r>
        <w:rPr>
          <w:rFonts w:hint="eastAsia" w:ascii="方正小标宋_GBK" w:hAnsi="方正小标宋_GBK" w:eastAsia="方正小标宋_GBK" w:cs="方正小标宋_GBK"/>
          <w:sz w:val="44"/>
          <w:szCs w:val="44"/>
        </w:rPr>
        <w:t>重庆市合川区人民医院</w:t>
      </w:r>
    </w:p>
    <w:p w14:paraId="4816C8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科研项目分析服务的</w:t>
      </w:r>
      <w:r>
        <w:rPr>
          <w:rFonts w:hint="eastAsia" w:ascii="方正小标宋_GBK" w:hAnsi="方正小标宋_GBK" w:eastAsia="方正小标宋_GBK" w:cs="方正小标宋_GBK"/>
          <w:sz w:val="44"/>
          <w:szCs w:val="44"/>
        </w:rPr>
        <w:t>询价</w:t>
      </w:r>
      <w:r>
        <w:rPr>
          <w:rFonts w:hint="eastAsia" w:ascii="方正小标宋_GBK" w:hAnsi="方正小标宋_GBK" w:eastAsia="方正小标宋_GBK" w:cs="方正小标宋_GBK"/>
          <w:sz w:val="44"/>
          <w:szCs w:val="44"/>
          <w:lang w:eastAsia="zh-CN"/>
        </w:rPr>
        <w:t>公告</w:t>
      </w:r>
    </w:p>
    <w:p w14:paraId="655A61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p>
    <w:p w14:paraId="55CFFBB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一、询价内容</w:t>
      </w:r>
    </w:p>
    <w:p w14:paraId="22DE21F9">
      <w:pPr>
        <w:pageBreakBefore w:val="0"/>
        <w:widowControl w:val="0"/>
        <w:kinsoku/>
        <w:wordWrap/>
        <w:overflowPunct/>
        <w:topLinePunct w:val="0"/>
        <w:autoSpaceDE/>
        <w:autoSpaceDN/>
        <w:bidi w:val="0"/>
        <w:adjustRightInd/>
        <w:snapToGrid w:val="0"/>
        <w:spacing w:line="572" w:lineRule="exact"/>
        <w:ind w:left="-105" w:leftChars="-50" w:right="-105" w:rightChars="-50" w:firstLine="640"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kern w:val="2"/>
          <w:sz w:val="32"/>
          <w:szCs w:val="32"/>
          <w:lang w:bidi="ar-SA"/>
        </w:rPr>
        <w:t>重庆市合川区人民医院计划委托专业第三方机构，以完成合川区人民医院部分科研分析服务工作</w:t>
      </w:r>
      <w:r>
        <w:rPr>
          <w:rFonts w:hint="eastAsia" w:ascii="方正仿宋_GBK" w:hAnsi="方正仿宋_GBK" w:eastAsia="方正仿宋_GBK" w:cs="方正仿宋_GBK"/>
          <w:sz w:val="32"/>
          <w:szCs w:val="32"/>
        </w:rPr>
        <w:t>，欢迎具有相应资质的</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商参与报价。</w:t>
      </w:r>
    </w:p>
    <w:p w14:paraId="709E545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kern w:val="2"/>
          <w:sz w:val="32"/>
          <w:szCs w:val="32"/>
          <w:lang w:val="en-US" w:eastAsia="zh-CN" w:bidi="ar-SA"/>
        </w:rPr>
      </w:pPr>
      <w:bookmarkStart w:id="0" w:name="_Toc361144030"/>
      <w:r>
        <w:rPr>
          <w:rFonts w:hint="eastAsia" w:ascii="Times New Roman" w:hAnsi="Times New Roman" w:eastAsia="方正黑体_GBK" w:cs="Times New Roman"/>
          <w:kern w:val="2"/>
          <w:sz w:val="32"/>
          <w:szCs w:val="32"/>
          <w:lang w:val="en-US" w:eastAsia="zh-CN" w:bidi="ar-SA"/>
        </w:rPr>
        <w:t>二、项目概况</w:t>
      </w:r>
      <w:bookmarkEnd w:id="0"/>
    </w:p>
    <w:p w14:paraId="321465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（一）项目一：中药制剂治疗脑胶质细胞瘤的临床应用研究</w:t>
      </w:r>
    </w:p>
    <w:p w14:paraId="29FD7A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研究目标：初步证实该方在治疗脑胶质瘤的安全性和有效性，并分析其作用机制。</w:t>
      </w:r>
    </w:p>
    <w:p w14:paraId="2476037D">
      <w:pPr>
        <w:autoSpaceDE w:val="0"/>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核心内容：中药制剂治疗脑胶质瘤的临床有效性评价研究；治疗脑胶质瘤作用机制研究。</w:t>
      </w:r>
    </w:p>
    <w:p w14:paraId="13118715">
      <w:pPr>
        <w:autoSpaceDE w:val="0"/>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（二）项目二：云南产分心木药物成分分析及毒理研究</w:t>
      </w:r>
    </w:p>
    <w:p w14:paraId="18DA0D51">
      <w:pPr>
        <w:autoSpaceDE w:val="0"/>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研究目标：明确云南产分心木有效抗氧化成分的种类和成分以及与其他种属的区别；明确云南产分心木有效抗氧化成分的毒理作用。</w:t>
      </w:r>
    </w:p>
    <w:p w14:paraId="3C9A26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楷体_GB2312"/>
          <w:sz w:val="24"/>
          <w:szCs w:val="28"/>
        </w:rPr>
      </w:pPr>
      <w:r>
        <w:rPr>
          <w:rFonts w:hint="eastAsia" w:ascii="方正仿宋_GBK" w:hAnsi="方正仿宋_GBK" w:eastAsia="方正仿宋_GBK" w:cs="方正仿宋_GBK"/>
          <w:sz w:val="32"/>
          <w:szCs w:val="32"/>
          <w:lang w:val="en-US" w:eastAsia="zh-CN"/>
        </w:rPr>
        <w:t>2. 核心内容：分心木品质评价化学成分的分析；云南产分心木有效抗氧化成分的毒理研究。</w:t>
      </w:r>
    </w:p>
    <w:p w14:paraId="4644AD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黑体_GBK" w:cs="Times New Roman"/>
          <w:kern w:val="2"/>
          <w:sz w:val="32"/>
          <w:szCs w:val="32"/>
          <w:lang w:val="en-US" w:eastAsia="zh-CN" w:bidi="ar-SA"/>
        </w:rPr>
        <w:t>三、服务要求</w:t>
      </w:r>
    </w:p>
    <w:p w14:paraId="1C8B73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（一）服务期限：合同签订之日起至实验报告等通过相关部门审核止。</w:t>
      </w:r>
    </w:p>
    <w:p w14:paraId="4D9E95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成果要求：</w:t>
      </w:r>
      <w:r>
        <w:rPr>
          <w:rFonts w:hint="eastAsia" w:ascii="方正仿宋_GBK" w:hAnsi="方正仿宋_GBK" w:eastAsia="方正仿宋_GBK" w:cs="方正仿宋_GBK"/>
          <w:sz w:val="32"/>
          <w:szCs w:val="32"/>
          <w:lang w:val="en-US" w:eastAsia="zh-CN"/>
        </w:rPr>
        <w:t>提交实验数据，实验报告等</w:t>
      </w:r>
    </w:p>
    <w:p w14:paraId="7FC711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资质要求</w:t>
      </w:r>
    </w:p>
    <w:p w14:paraId="607D77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独立法人营业执照（经营范围含 “</w:t>
      </w:r>
      <w:r>
        <w:rPr>
          <w:rFonts w:hint="eastAsia" w:ascii="方正仿宋_GBK" w:hAnsi="方正仿宋_GBK" w:eastAsia="方正仿宋_GBK" w:cs="方正仿宋_GBK"/>
          <w:sz w:val="32"/>
          <w:szCs w:val="32"/>
          <w:lang w:eastAsia="zh-CN"/>
        </w:rPr>
        <w:t>技术服务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p w14:paraId="2DBF65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营业执照、资</w:t>
      </w:r>
      <w:r>
        <w:rPr>
          <w:rFonts w:hint="eastAsia" w:ascii="方正仿宋_GBK" w:hAnsi="方正仿宋_GBK" w:eastAsia="方正仿宋_GBK" w:cs="方正仿宋_GBK"/>
          <w:sz w:val="32"/>
          <w:szCs w:val="32"/>
          <w:lang w:eastAsia="zh-CN"/>
        </w:rPr>
        <w:t>质</w:t>
      </w:r>
      <w:r>
        <w:rPr>
          <w:rFonts w:hint="eastAsia" w:ascii="方正仿宋_GBK" w:hAnsi="方正仿宋_GBK" w:eastAsia="方正仿宋_GBK" w:cs="方正仿宋_GBK"/>
          <w:sz w:val="32"/>
          <w:szCs w:val="32"/>
        </w:rPr>
        <w:t>证书</w:t>
      </w:r>
      <w:r>
        <w:rPr>
          <w:rFonts w:hint="eastAsia" w:ascii="方正仿宋_GBK" w:hAnsi="方正仿宋_GBK" w:eastAsia="方正仿宋_GBK" w:cs="方正仿宋_GBK"/>
          <w:sz w:val="32"/>
          <w:szCs w:val="32"/>
          <w:lang w:eastAsia="zh-CN"/>
        </w:rPr>
        <w:t>等材料，</w:t>
      </w:r>
      <w:r>
        <w:rPr>
          <w:rFonts w:hint="eastAsia" w:ascii="方正仿宋_GBK" w:hAnsi="方正仿宋_GBK" w:eastAsia="方正仿宋_GBK" w:cs="方正仿宋_GBK"/>
          <w:sz w:val="32"/>
          <w:szCs w:val="32"/>
        </w:rPr>
        <w:t>需随报价函</w:t>
      </w:r>
      <w:r>
        <w:rPr>
          <w:rFonts w:hint="eastAsia" w:ascii="方正仿宋_GBK" w:hAnsi="方正仿宋_GBK" w:eastAsia="方正仿宋_GBK" w:cs="方正仿宋_GBK"/>
          <w:sz w:val="32"/>
          <w:szCs w:val="32"/>
          <w:lang w:eastAsia="zh-CN"/>
        </w:rPr>
        <w:t>一并</w:t>
      </w:r>
      <w:r>
        <w:rPr>
          <w:rFonts w:hint="eastAsia"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lang w:eastAsia="zh-CN"/>
        </w:rPr>
        <w:t>。</w:t>
      </w:r>
    </w:p>
    <w:p w14:paraId="723A0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五、报价要求</w:t>
      </w:r>
    </w:p>
    <w:p w14:paraId="0FD454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报价方式：总价包干（含实验材料</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资料、实验数据、实验报告、税费等所有费用），需注明分项报价（如</w:t>
      </w:r>
      <w:r>
        <w:rPr>
          <w:rFonts w:hint="eastAsia" w:ascii="方正仿宋_GBK" w:hAnsi="方正仿宋_GBK" w:eastAsia="方正仿宋_GBK" w:cs="方正仿宋_GBK"/>
          <w:sz w:val="32"/>
          <w:szCs w:val="32"/>
          <w:lang w:val="en-US" w:eastAsia="zh-CN"/>
        </w:rPr>
        <w:t>急性毒性研究</w:t>
      </w:r>
      <w:r>
        <w:rPr>
          <w:rFonts w:hint="eastAsia" w:ascii="方正仿宋_GBK" w:hAnsi="方正仿宋_GBK" w:eastAsia="方正仿宋_GBK" w:cs="方正仿宋_GBK"/>
          <w:sz w:val="32"/>
          <w:szCs w:val="32"/>
        </w:rPr>
        <w:t>费、</w:t>
      </w:r>
      <w:r>
        <w:rPr>
          <w:rFonts w:hint="eastAsia" w:ascii="方正仿宋_GBK" w:hAnsi="方正仿宋_GBK" w:eastAsia="方正仿宋_GBK" w:cs="方正仿宋_GBK"/>
          <w:sz w:val="32"/>
          <w:szCs w:val="32"/>
          <w:lang w:val="en-US" w:eastAsia="zh-CN"/>
        </w:rPr>
        <w:t>病理检测</w:t>
      </w:r>
      <w:r>
        <w:rPr>
          <w:rFonts w:hint="eastAsia" w:ascii="方正仿宋_GBK" w:hAnsi="方正仿宋_GBK" w:eastAsia="方正仿宋_GBK" w:cs="方正仿宋_GBK"/>
          <w:sz w:val="32"/>
          <w:szCs w:val="32"/>
        </w:rPr>
        <w:t>费）。</w:t>
      </w:r>
    </w:p>
    <w:p w14:paraId="1AC6FC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FF0000"/>
          <w:sz w:val="32"/>
          <w:szCs w:val="32"/>
        </w:rPr>
        <w:t>供应商</w:t>
      </w:r>
      <w:r>
        <w:rPr>
          <w:rFonts w:hint="eastAsia" w:ascii="方正仿宋_GBK" w:hAnsi="方正仿宋_GBK" w:eastAsia="方正仿宋_GBK" w:cs="方正仿宋_GBK"/>
          <w:color w:val="FF0000"/>
          <w:sz w:val="32"/>
          <w:szCs w:val="32"/>
          <w:lang w:eastAsia="zh-CN"/>
        </w:rPr>
        <w:t>可视情况，参与其中一个或者两个项目的报价。</w:t>
      </w:r>
    </w:p>
    <w:p w14:paraId="42D240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、提交方式</w:t>
      </w:r>
    </w:p>
    <w:p w14:paraId="3178E8E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宋体" w:eastAsia="方正仿宋_GBK" w:cs="宋体"/>
          <w:color w:val="000000"/>
          <w:sz w:val="32"/>
          <w:szCs w:val="32"/>
        </w:rPr>
        <w:t>报价格式见附件</w:t>
      </w:r>
      <w:r>
        <w:rPr>
          <w:rFonts w:hint="eastAsia" w:ascii="方正仿宋_GBK" w:hAnsi="宋体" w:eastAsia="方正仿宋_GBK" w:cs="宋体"/>
          <w:color w:val="000000"/>
          <w:sz w:val="32"/>
          <w:szCs w:val="32"/>
          <w:lang w:eastAsia="zh-CN"/>
        </w:rPr>
        <w:t>，</w:t>
      </w:r>
      <w:r>
        <w:rPr>
          <w:rFonts w:hint="eastAsia" w:ascii="方正仿宋_GBK" w:hAnsi="方正仿宋_GBK" w:eastAsia="方正仿宋_GBK" w:cs="方正仿宋_GBK"/>
          <w:sz w:val="32"/>
          <w:szCs w:val="32"/>
          <w:lang w:eastAsia="zh-CN"/>
        </w:rPr>
        <w:t>报价函</w:t>
      </w:r>
      <w:r>
        <w:rPr>
          <w:rFonts w:hint="eastAsia" w:ascii="方正仿宋_GBK" w:eastAsia="方正仿宋_GBK"/>
          <w:sz w:val="32"/>
          <w:szCs w:val="32"/>
        </w:rPr>
        <w:t>必须加盖单位公章，否则报价视为无效</w:t>
      </w:r>
      <w:r>
        <w:rPr>
          <w:rFonts w:hint="eastAsia" w:ascii="方正仿宋_GBK" w:eastAsia="方正仿宋_GBK"/>
          <w:sz w:val="32"/>
          <w:szCs w:val="32"/>
          <w:lang w:eastAsia="zh-CN"/>
        </w:rPr>
        <w:t>。</w:t>
      </w:r>
    </w:p>
    <w:p w14:paraId="7CD876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截止时间：2025 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 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0（北京时间）</w:t>
      </w:r>
    </w:p>
    <w:p w14:paraId="5AB695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递交方式：</w:t>
      </w:r>
      <w:r>
        <w:rPr>
          <w:rFonts w:hint="eastAsia" w:ascii="方正仿宋_GBK" w:hAnsi="宋体" w:eastAsia="方正仿宋_GBK" w:cs="宋体"/>
          <w:bCs/>
          <w:kern w:val="24"/>
          <w:sz w:val="32"/>
          <w:szCs w:val="32"/>
        </w:rPr>
        <w:t>将</w:t>
      </w:r>
      <w:r>
        <w:rPr>
          <w:rFonts w:hint="eastAsia" w:ascii="方正仿宋_GBK" w:hAnsi="方正仿宋_GBK" w:eastAsia="方正仿宋_GBK" w:cs="方正仿宋_GBK"/>
          <w:sz w:val="32"/>
          <w:szCs w:val="32"/>
          <w:lang w:eastAsia="zh-CN"/>
        </w:rPr>
        <w:t>报价函</w:t>
      </w:r>
      <w:r>
        <w:rPr>
          <w:rStyle w:val="5"/>
          <w:rFonts w:hint="eastAsia" w:ascii="方正仿宋_GBK" w:eastAsia="方正仿宋_GBK"/>
          <w:color w:val="auto"/>
          <w:sz w:val="32"/>
          <w:szCs w:val="32"/>
          <w:u w:val="none"/>
        </w:rPr>
        <w:t>电子件</w:t>
      </w:r>
      <w:r>
        <w:rPr>
          <w:rStyle w:val="5"/>
          <w:rFonts w:hint="eastAsia" w:ascii="方正仿宋_GBK" w:eastAsia="方正仿宋_GBK"/>
          <w:color w:val="auto"/>
          <w:sz w:val="32"/>
          <w:szCs w:val="32"/>
          <w:u w:val="none"/>
          <w:lang w:eastAsia="zh-CN"/>
        </w:rPr>
        <w:t>及资质材料扫描件打包</w:t>
      </w:r>
      <w:r>
        <w:rPr>
          <w:rStyle w:val="5"/>
          <w:rFonts w:hint="eastAsia" w:ascii="方正仿宋_GBK" w:eastAsia="方正仿宋_GBK"/>
          <w:color w:val="auto"/>
          <w:sz w:val="32"/>
          <w:szCs w:val="32"/>
          <w:u w:val="none"/>
        </w:rPr>
        <w:t>报送至邮箱</w:t>
      </w:r>
      <w:r>
        <w:rPr>
          <w:rStyle w:val="5"/>
          <w:rFonts w:hint="eastAsia" w:ascii="方正仿宋_GBK" w:eastAsia="方正仿宋_GBK"/>
          <w:sz w:val="32"/>
          <w:szCs w:val="32"/>
          <w:lang w:val="en-US" w:eastAsia="zh-CN"/>
        </w:rPr>
        <w:t>438850070@qq.com</w:t>
      </w:r>
      <w:r>
        <w:rPr>
          <w:rStyle w:val="5"/>
          <w:rFonts w:hint="eastAsia" w:ascii="方正仿宋_GBK" w:eastAsia="方正仿宋_GBK"/>
          <w:color w:val="auto"/>
          <w:sz w:val="32"/>
          <w:szCs w:val="32"/>
          <w:u w:val="none"/>
          <w:lang w:val="en-US" w:eastAsia="zh-CN"/>
        </w:rPr>
        <w:t>，</w:t>
      </w:r>
      <w:r>
        <w:rPr>
          <w:rStyle w:val="5"/>
          <w:rFonts w:hint="eastAsia" w:ascii="方正仿宋_GBK" w:eastAsia="方正仿宋_GBK"/>
          <w:sz w:val="32"/>
          <w:szCs w:val="32"/>
          <w:lang w:val="en-US" w:eastAsia="zh-CN"/>
        </w:rPr>
        <w:t>1107453632@qq.com (两个邮箱同时传)</w:t>
      </w:r>
      <w:r>
        <w:rPr>
          <w:rFonts w:hint="eastAsia" w:ascii="方正仿宋_GBK" w:hAnsi="宋体" w:eastAsia="方正仿宋_GBK" w:cs="宋体"/>
          <w:bCs/>
          <w:kern w:val="24"/>
          <w:sz w:val="32"/>
          <w:szCs w:val="32"/>
        </w:rPr>
        <w:t>。</w:t>
      </w:r>
    </w:p>
    <w:p w14:paraId="3C1E6E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联系人：肿瘤科:</w:t>
      </w:r>
      <w:r>
        <w:rPr>
          <w:rFonts w:hint="eastAsia" w:ascii="方正仿宋_GBK" w:hAnsi="方正仿宋_GBK" w:eastAsia="方正仿宋_GBK" w:cs="方正仿宋_GBK"/>
          <w:sz w:val="32"/>
          <w:szCs w:val="32"/>
          <w:lang w:eastAsia="zh-CN"/>
        </w:rPr>
        <w:t>王</w:t>
      </w:r>
      <w:r>
        <w:rPr>
          <w:rFonts w:hint="eastAsia" w:ascii="方正仿宋_GBK" w:hAnsi="方正仿宋_GBK" w:eastAsia="方正仿宋_GBK" w:cs="方正仿宋_GBK"/>
          <w:sz w:val="32"/>
          <w:szCs w:val="32"/>
        </w:rPr>
        <w:t>老师 15683378560</w:t>
      </w:r>
    </w:p>
    <w:p w14:paraId="291DAF3D">
      <w:pPr>
        <w:keepNext w:val="0"/>
        <w:keepLines w:val="0"/>
        <w:pageBreakBefore w:val="0"/>
        <w:widowControl w:val="0"/>
        <w:kinsoku/>
        <w:wordWrap/>
        <w:overflowPunct/>
        <w:topLinePunct w:val="0"/>
        <w:autoSpaceDE/>
        <w:autoSpaceDN/>
        <w:bidi w:val="0"/>
        <w:adjustRightInd/>
        <w:snapToGrid/>
        <w:ind w:firstLine="2240" w:firstLineChars="700"/>
        <w:textAlignment w:val="auto"/>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32"/>
          <w:szCs w:val="32"/>
          <w:lang w:val="en-US" w:eastAsia="zh-CN"/>
        </w:rPr>
        <w:t>科教科:任老师：023-42821271</w:t>
      </w:r>
    </w:p>
    <w:p w14:paraId="2376F887">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27E06075">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val="0"/>
          <w:kern w:val="44"/>
          <w:sz w:val="44"/>
          <w:szCs w:val="44"/>
        </w:rPr>
      </w:pPr>
      <w:r>
        <w:rPr>
          <w:rFonts w:hint="eastAsia" w:ascii="方正小标宋_GBK" w:hAnsi="方正小标宋_GBK" w:eastAsia="方正小标宋_GBK" w:cs="方正小标宋_GBK"/>
          <w:b w:val="0"/>
          <w:bCs w:val="0"/>
          <w:kern w:val="44"/>
          <w:sz w:val="44"/>
          <w:szCs w:val="44"/>
        </w:rPr>
        <w:t>报 价 函</w:t>
      </w:r>
    </w:p>
    <w:p w14:paraId="7C814D57">
      <w:pPr>
        <w:spacing w:line="500" w:lineRule="exact"/>
        <w:rPr>
          <w:rFonts w:ascii="仿宋" w:hAnsi="仿宋" w:eastAsia="仿宋" w:cs="仿宋"/>
          <w:sz w:val="28"/>
          <w:szCs w:val="28"/>
        </w:rPr>
      </w:pPr>
    </w:p>
    <w:p w14:paraId="03E66DD1">
      <w:pPr>
        <w:ind w:left="-210" w:leftChars="-100" w:right="-210" w:rightChars="-100"/>
        <w:rPr>
          <w:rFonts w:hint="eastAsia" w:ascii="仿宋" w:hAnsi="仿宋" w:eastAsia="仿宋" w:cs="仿宋"/>
          <w:sz w:val="32"/>
          <w:szCs w:val="32"/>
        </w:rPr>
      </w:pPr>
      <w:r>
        <w:rPr>
          <w:rFonts w:hint="eastAsia" w:ascii="方正仿宋_GBK" w:hAnsi="方正仿宋_GBK" w:eastAsia="方正仿宋_GBK" w:cs="方正仿宋_GBK"/>
          <w:sz w:val="30"/>
          <w:szCs w:val="30"/>
        </w:rPr>
        <w:t>重庆市合川区</w:t>
      </w:r>
      <w:r>
        <w:rPr>
          <w:rFonts w:hint="eastAsia" w:ascii="方正仿宋_GBK" w:hAnsi="方正仿宋_GBK" w:eastAsia="方正仿宋_GBK" w:cs="方正仿宋_GBK"/>
          <w:sz w:val="30"/>
          <w:szCs w:val="30"/>
          <w:lang w:val="en-US" w:eastAsia="zh-CN"/>
        </w:rPr>
        <w:t>人民医院</w:t>
      </w:r>
      <w:r>
        <w:rPr>
          <w:rFonts w:hint="eastAsia" w:ascii="仿宋" w:hAnsi="仿宋" w:eastAsia="仿宋" w:cs="仿宋"/>
          <w:sz w:val="32"/>
          <w:szCs w:val="32"/>
        </w:rPr>
        <w:t>：</w:t>
      </w:r>
    </w:p>
    <w:p w14:paraId="2C73BB74">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我方收到贵单位</w:t>
      </w:r>
      <w:r>
        <w:rPr>
          <w:rFonts w:hint="eastAsia" w:ascii="方正仿宋_GBK" w:hAnsi="方正仿宋_GBK" w:eastAsia="方正仿宋_GBK" w:cs="方正仿宋_GBK"/>
          <w:sz w:val="32"/>
          <w:szCs w:val="32"/>
          <w:u w:val="single"/>
          <w:lang w:eastAsia="zh-CN"/>
        </w:rPr>
        <w:t>关于</w:t>
      </w:r>
      <w:r>
        <w:rPr>
          <w:rFonts w:hint="eastAsia" w:ascii="方正仿宋_GBK" w:hAnsi="方正仿宋_GBK" w:eastAsia="方正仿宋_GBK" w:cs="方正仿宋_GBK"/>
          <w:sz w:val="32"/>
          <w:szCs w:val="32"/>
          <w:u w:val="single"/>
          <w:lang w:val="en-US" w:eastAsia="zh-CN"/>
        </w:rPr>
        <w:t>委托第三方完成合川区人民医院部分科研分析服务工作的</w:t>
      </w:r>
      <w:r>
        <w:rPr>
          <w:rFonts w:hint="eastAsia" w:ascii="方正仿宋_GBK" w:hAnsi="方正仿宋_GBK" w:eastAsia="方正仿宋_GBK" w:cs="方正仿宋_GBK"/>
          <w:sz w:val="32"/>
          <w:szCs w:val="32"/>
          <w:u w:val="single"/>
        </w:rPr>
        <w:t>询价</w:t>
      </w:r>
      <w:r>
        <w:rPr>
          <w:rFonts w:hint="eastAsia" w:ascii="方正仿宋_GBK" w:hAnsi="方正仿宋_GBK" w:eastAsia="方正仿宋_GBK" w:cs="方正仿宋_GBK"/>
          <w:sz w:val="32"/>
          <w:szCs w:val="32"/>
          <w:u w:val="single"/>
          <w:lang w:eastAsia="zh-CN"/>
        </w:rPr>
        <w:t>公告</w:t>
      </w:r>
      <w:r>
        <w:rPr>
          <w:rFonts w:hint="eastAsia" w:ascii="方正仿宋_GBK" w:hAnsi="方正仿宋_GBK" w:eastAsia="方正仿宋_GBK" w:cs="方正仿宋_GBK"/>
          <w:sz w:val="32"/>
          <w:szCs w:val="32"/>
        </w:rPr>
        <w:t>，经详细研究，决定参加该项目的</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价。</w:t>
      </w:r>
    </w:p>
    <w:p w14:paraId="3DE0EABC">
      <w:pPr>
        <w:autoSpaceDE w:val="0"/>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我方愿意按照该项目询价</w:t>
      </w:r>
      <w:r>
        <w:rPr>
          <w:rFonts w:hint="eastAsia" w:ascii="方正仿宋_GBK" w:hAnsi="方正仿宋_GBK" w:eastAsia="方正仿宋_GBK" w:cs="方正仿宋_GBK"/>
          <w:sz w:val="32"/>
          <w:szCs w:val="32"/>
          <w:lang w:eastAsia="zh-CN"/>
        </w:rPr>
        <w:t>公告</w:t>
      </w:r>
      <w:r>
        <w:rPr>
          <w:rFonts w:hint="eastAsia" w:ascii="方正仿宋_GBK" w:hAnsi="方正仿宋_GBK" w:eastAsia="方正仿宋_GBK" w:cs="方正仿宋_GBK"/>
          <w:sz w:val="32"/>
          <w:szCs w:val="32"/>
        </w:rPr>
        <w:t>中的一切要求，提供</w:t>
      </w:r>
      <w:r>
        <w:rPr>
          <w:rFonts w:hint="eastAsia" w:ascii="方正仿宋_GBK" w:hAnsi="方正仿宋_GBK" w:eastAsia="方正仿宋_GBK" w:cs="方正仿宋_GBK"/>
          <w:sz w:val="32"/>
          <w:szCs w:val="32"/>
          <w:lang w:eastAsia="zh-CN"/>
        </w:rPr>
        <w:t>科研合作技术</w:t>
      </w:r>
      <w:r>
        <w:rPr>
          <w:rFonts w:hint="eastAsia" w:ascii="方正仿宋_GBK" w:hAnsi="方正仿宋_GBK" w:eastAsia="方正仿宋_GBK" w:cs="方正仿宋_GBK"/>
          <w:sz w:val="32"/>
          <w:szCs w:val="32"/>
        </w:rPr>
        <w:t>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项目一：中药制剂治疗脑胶质细胞瘤的临床应用研究：</w:t>
      </w:r>
      <w:r>
        <w:rPr>
          <w:rFonts w:hint="eastAsia" w:ascii="方正仿宋_GBK" w:hAnsi="方正仿宋_GBK" w:eastAsia="方正仿宋_GBK" w:cs="方正仿宋_GBK"/>
          <w:sz w:val="32"/>
          <w:szCs w:val="32"/>
        </w:rPr>
        <w:t>总价包干为人民币</w:t>
      </w:r>
      <w:r>
        <w:rPr>
          <w:rFonts w:hint="eastAsia" w:ascii="方正仿宋_GBK" w:hAnsi="方正仿宋_GBK" w:eastAsia="方正仿宋_GBK" w:cs="方正仿宋_GBK"/>
          <w:sz w:val="32"/>
          <w:szCs w:val="32"/>
          <w:lang w:eastAsia="zh-CN"/>
        </w:rPr>
        <w:t>小</w:t>
      </w:r>
      <w:r>
        <w:rPr>
          <w:rFonts w:hint="eastAsia" w:ascii="方正仿宋_GBK" w:hAnsi="方正仿宋_GBK" w:eastAsia="方正仿宋_GBK" w:cs="方正仿宋_GBK"/>
          <w:sz w:val="32"/>
          <w:szCs w:val="32"/>
        </w:rPr>
        <w:t>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大</w:t>
      </w:r>
      <w:r>
        <w:rPr>
          <w:rFonts w:hint="eastAsia" w:ascii="方正仿宋_GBK" w:hAnsi="方正仿宋_GBK" w:eastAsia="方正仿宋_GBK" w:cs="方正仿宋_GBK"/>
          <w:sz w:val="32"/>
          <w:szCs w:val="32"/>
        </w:rPr>
        <w:t>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项目二：云南产分心木药物成分分析及毒理研究：</w:t>
      </w:r>
      <w:r>
        <w:rPr>
          <w:rFonts w:hint="eastAsia" w:ascii="方正仿宋_GBK" w:hAnsi="方正仿宋_GBK" w:eastAsia="方正仿宋_GBK" w:cs="方正仿宋_GBK"/>
          <w:sz w:val="32"/>
          <w:szCs w:val="32"/>
        </w:rPr>
        <w:t>总价包干为人民币</w:t>
      </w:r>
      <w:r>
        <w:rPr>
          <w:rFonts w:hint="eastAsia" w:ascii="方正仿宋_GBK" w:hAnsi="方正仿宋_GBK" w:eastAsia="方正仿宋_GBK" w:cs="方正仿宋_GBK"/>
          <w:sz w:val="32"/>
          <w:szCs w:val="32"/>
          <w:lang w:eastAsia="zh-CN"/>
        </w:rPr>
        <w:t>小</w:t>
      </w:r>
      <w:r>
        <w:rPr>
          <w:rFonts w:hint="eastAsia" w:ascii="方正仿宋_GBK" w:hAnsi="方正仿宋_GBK" w:eastAsia="方正仿宋_GBK" w:cs="方正仿宋_GBK"/>
          <w:sz w:val="32"/>
          <w:szCs w:val="32"/>
        </w:rPr>
        <w:t>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大</w:t>
      </w:r>
      <w:r>
        <w:rPr>
          <w:rFonts w:hint="eastAsia" w:ascii="方正仿宋_GBK" w:hAnsi="方正仿宋_GBK" w:eastAsia="方正仿宋_GBK" w:cs="方正仿宋_GBK"/>
          <w:sz w:val="32"/>
          <w:szCs w:val="32"/>
        </w:rPr>
        <w:t>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w:t>
      </w:r>
    </w:p>
    <w:p w14:paraId="3A01E0D2">
      <w:pPr>
        <w:ind w:left="-210" w:leftChars="-100" w:right="-210" w:rightChars="-100"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FF0000"/>
          <w:sz w:val="32"/>
          <w:szCs w:val="32"/>
          <w:lang w:val="en-US" w:eastAsia="zh-CN"/>
        </w:rPr>
        <w:t>注：供应商可视情况，</w:t>
      </w:r>
      <w:r>
        <w:rPr>
          <w:rFonts w:hint="eastAsia" w:ascii="方正仿宋_GBK" w:hAnsi="方正仿宋_GBK" w:eastAsia="方正仿宋_GBK" w:cs="方正仿宋_GBK"/>
          <w:color w:val="FF0000"/>
          <w:sz w:val="32"/>
          <w:szCs w:val="32"/>
          <w:lang w:eastAsia="zh-CN"/>
        </w:rPr>
        <w:t>参与其中一个或者两个项目的报价</w:t>
      </w:r>
      <w:r>
        <w:rPr>
          <w:rFonts w:hint="eastAsia" w:ascii="方正仿宋_GBK" w:hAnsi="方正仿宋_GBK" w:eastAsia="方正仿宋_GBK" w:cs="方正仿宋_GBK"/>
          <w:color w:val="FF0000"/>
          <w:sz w:val="32"/>
          <w:szCs w:val="32"/>
          <w:lang w:val="en-US" w:eastAsia="zh-CN"/>
        </w:rPr>
        <w:t>。</w:t>
      </w:r>
    </w:p>
    <w:p w14:paraId="6290FF8A">
      <w:pPr>
        <w:ind w:firstLine="640" w:firstLineChars="200"/>
        <w:rPr>
          <w:rFonts w:hint="eastAsia" w:ascii="方正仿宋_GBK" w:hAnsi="方正仿宋_GBK" w:eastAsia="方正仿宋_GBK" w:cs="方正仿宋_GBK"/>
          <w:sz w:val="32"/>
          <w:szCs w:val="32"/>
        </w:rPr>
      </w:pPr>
    </w:p>
    <w:p w14:paraId="3CF97FA6">
      <w:pPr>
        <w:spacing w:line="500" w:lineRule="exact"/>
        <w:ind w:firstLine="3520" w:firstLineChars="11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报价单位（盖章）：</w:t>
      </w:r>
    </w:p>
    <w:p w14:paraId="436DE76E">
      <w:pPr>
        <w:spacing w:line="500" w:lineRule="exact"/>
        <w:ind w:firstLine="3520" w:firstLineChars="11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法人代表（签名）：</w:t>
      </w:r>
    </w:p>
    <w:p w14:paraId="1617FF03">
      <w:pPr>
        <w:spacing w:line="500" w:lineRule="exact"/>
        <w:ind w:firstLine="3520" w:firstLineChars="11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委托代理人（签名）：</w:t>
      </w:r>
    </w:p>
    <w:p w14:paraId="27F7EDC4">
      <w:pPr>
        <w:spacing w:line="500" w:lineRule="exact"/>
        <w:ind w:firstLine="3520" w:firstLineChars="11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联系电话：</w:t>
      </w:r>
    </w:p>
    <w:p w14:paraId="61CF6912">
      <w:pPr>
        <w:spacing w:line="500" w:lineRule="exact"/>
        <w:rPr>
          <w:rFonts w:ascii="方正仿宋_GBK" w:hAnsi="方正仿宋_GBK" w:eastAsia="方正仿宋_GBK" w:cs="方正仿宋_GBK"/>
          <w:bCs/>
          <w:color w:val="000000"/>
          <w:sz w:val="32"/>
          <w:szCs w:val="32"/>
        </w:rPr>
      </w:pPr>
    </w:p>
    <w:p w14:paraId="40E92E21">
      <w:pPr>
        <w:autoSpaceDN w:val="0"/>
        <w:jc w:val="left"/>
        <w:rPr>
          <w:rFonts w:hint="eastAsia" w:ascii="方正仿宋_GBK" w:hAnsi="方正仿宋_GBK" w:eastAsia="方正仿宋_GBK" w:cs="方正仿宋_GBK"/>
          <w:bCs/>
          <w:color w:val="000000"/>
          <w:sz w:val="32"/>
          <w:szCs w:val="32"/>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bCs/>
          <w:color w:val="000000"/>
          <w:sz w:val="32"/>
          <w:szCs w:val="32"/>
        </w:rPr>
        <w:t xml:space="preserve">                           时间 ：   年    月    日</w:t>
      </w:r>
    </w:p>
    <w:p w14:paraId="7A8DB8D5">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5CADE38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kern w:val="44"/>
          <w:sz w:val="30"/>
          <w:szCs w:val="30"/>
          <w:lang w:val="en-US" w:eastAsia="zh-CN"/>
        </w:rPr>
      </w:pPr>
      <w:r>
        <w:rPr>
          <w:rFonts w:hint="eastAsia" w:ascii="方正小标宋_GBK" w:hAnsi="方正小标宋_GBK" w:eastAsia="方正小标宋_GBK" w:cs="方正小标宋_GBK"/>
          <w:b w:val="0"/>
          <w:bCs w:val="0"/>
          <w:kern w:val="44"/>
          <w:sz w:val="30"/>
          <w:szCs w:val="30"/>
          <w:lang w:val="en-US" w:eastAsia="zh-CN"/>
        </w:rPr>
        <w:t>明细报价表</w:t>
      </w:r>
    </w:p>
    <w:p w14:paraId="555DDF02">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val="0"/>
          <w:kern w:val="44"/>
          <w:sz w:val="21"/>
          <w:szCs w:val="21"/>
          <w:lang w:val="en-US" w:eastAsia="zh-CN"/>
        </w:rPr>
      </w:pPr>
      <w:r>
        <w:rPr>
          <w:rFonts w:hint="eastAsia" w:ascii="方正小标宋_GBK" w:hAnsi="方正小标宋_GBK" w:eastAsia="方正小标宋_GBK" w:cs="方正小标宋_GBK"/>
          <w:b w:val="0"/>
          <w:bCs w:val="0"/>
          <w:kern w:val="44"/>
          <w:sz w:val="21"/>
          <w:szCs w:val="21"/>
          <w:lang w:val="en-US" w:eastAsia="zh-CN"/>
        </w:rPr>
        <w:t>项目一：中药制剂治疗脑胶质细胞瘤的临床应用研究</w:t>
      </w:r>
    </w:p>
    <w:tbl>
      <w:tblPr>
        <w:tblStyle w:val="3"/>
        <w:tblW w:w="14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8"/>
        <w:gridCol w:w="2588"/>
        <w:gridCol w:w="7941"/>
        <w:gridCol w:w="2343"/>
      </w:tblGrid>
      <w:tr w14:paraId="11EC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8CA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A7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技术服务名称</w:t>
            </w:r>
          </w:p>
        </w:tc>
        <w:tc>
          <w:tcPr>
            <w:tcW w:w="7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512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实验技术内容</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A87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金额/元</w:t>
            </w:r>
          </w:p>
        </w:tc>
      </w:tr>
      <w:tr w14:paraId="0B7A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FF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6CAD">
            <w:pPr>
              <w:jc w:val="center"/>
              <w:rPr>
                <w:rFonts w:hint="eastAsia" w:ascii="方正仿宋_GBK" w:hAnsi="方正仿宋_GBK" w:eastAsia="方正仿宋_GBK" w:cs="方正仿宋_GBK"/>
                <w:i w:val="0"/>
                <w:iCs w:val="0"/>
                <w:color w:val="000000"/>
                <w:sz w:val="21"/>
                <w:szCs w:val="21"/>
                <w:u w:val="none"/>
              </w:rPr>
            </w:pPr>
          </w:p>
        </w:tc>
        <w:tc>
          <w:tcPr>
            <w:tcW w:w="7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162">
            <w:pPr>
              <w:jc w:val="center"/>
              <w:rPr>
                <w:rFonts w:hint="eastAsia" w:ascii="方正仿宋_GBK" w:hAnsi="方正仿宋_GBK" w:eastAsia="方正仿宋_GBK" w:cs="方正仿宋_GBK"/>
                <w:i w:val="0"/>
                <w:iCs w:val="0"/>
                <w:color w:val="000000"/>
                <w:sz w:val="21"/>
                <w:szCs w:val="21"/>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D69D">
            <w:pPr>
              <w:jc w:val="center"/>
              <w:rPr>
                <w:rFonts w:hint="eastAsia" w:ascii="方正仿宋_GBK" w:hAnsi="方正仿宋_GBK" w:eastAsia="方正仿宋_GBK" w:cs="方正仿宋_GBK"/>
                <w:i w:val="0"/>
                <w:iCs w:val="0"/>
                <w:color w:val="000000"/>
                <w:sz w:val="21"/>
                <w:szCs w:val="21"/>
                <w:u w:val="none"/>
              </w:rPr>
            </w:pPr>
          </w:p>
        </w:tc>
      </w:tr>
      <w:tr w14:paraId="44A5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317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2</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7418">
            <w:pPr>
              <w:jc w:val="center"/>
              <w:rPr>
                <w:rFonts w:hint="eastAsia" w:ascii="方正仿宋_GBK" w:hAnsi="方正仿宋_GBK" w:eastAsia="方正仿宋_GBK" w:cs="方正仿宋_GBK"/>
                <w:i w:val="0"/>
                <w:iCs w:val="0"/>
                <w:color w:val="000000"/>
                <w:sz w:val="21"/>
                <w:szCs w:val="21"/>
                <w:u w:val="none"/>
              </w:rPr>
            </w:pPr>
          </w:p>
        </w:tc>
        <w:tc>
          <w:tcPr>
            <w:tcW w:w="7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7C71">
            <w:pPr>
              <w:jc w:val="center"/>
              <w:rPr>
                <w:rFonts w:hint="eastAsia" w:ascii="方正仿宋_GBK" w:hAnsi="方正仿宋_GBK" w:eastAsia="方正仿宋_GBK" w:cs="方正仿宋_GBK"/>
                <w:i w:val="0"/>
                <w:iCs w:val="0"/>
                <w:color w:val="000000"/>
                <w:sz w:val="21"/>
                <w:szCs w:val="21"/>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02C">
            <w:pPr>
              <w:jc w:val="center"/>
              <w:rPr>
                <w:rFonts w:hint="eastAsia" w:ascii="方正仿宋_GBK" w:hAnsi="方正仿宋_GBK" w:eastAsia="方正仿宋_GBK" w:cs="方正仿宋_GBK"/>
                <w:i w:val="0"/>
                <w:iCs w:val="0"/>
                <w:color w:val="000000"/>
                <w:sz w:val="21"/>
                <w:szCs w:val="21"/>
                <w:u w:val="none"/>
              </w:rPr>
            </w:pPr>
          </w:p>
        </w:tc>
      </w:tr>
      <w:tr w14:paraId="4AC5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2D5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3</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CAB4">
            <w:pPr>
              <w:jc w:val="center"/>
              <w:rPr>
                <w:rFonts w:hint="eastAsia" w:ascii="方正仿宋_GBK" w:hAnsi="方正仿宋_GBK" w:eastAsia="方正仿宋_GBK" w:cs="方正仿宋_GBK"/>
                <w:i w:val="0"/>
                <w:iCs w:val="0"/>
                <w:color w:val="000000"/>
                <w:sz w:val="21"/>
                <w:szCs w:val="21"/>
                <w:u w:val="none"/>
              </w:rPr>
            </w:pPr>
          </w:p>
        </w:tc>
        <w:tc>
          <w:tcPr>
            <w:tcW w:w="7941" w:type="dxa"/>
            <w:tcBorders>
              <w:top w:val="single" w:color="000000" w:sz="4" w:space="0"/>
              <w:left w:val="single" w:color="000000" w:sz="4" w:space="0"/>
              <w:bottom w:val="single" w:color="auto" w:sz="4" w:space="0"/>
              <w:right w:val="single" w:color="000000" w:sz="4" w:space="0"/>
            </w:tcBorders>
            <w:shd w:val="clear" w:color="auto" w:fill="auto"/>
            <w:vAlign w:val="center"/>
          </w:tcPr>
          <w:p w14:paraId="4B1BEFBC">
            <w:pPr>
              <w:jc w:val="center"/>
              <w:rPr>
                <w:rFonts w:hint="eastAsia" w:ascii="方正仿宋_GBK" w:hAnsi="方正仿宋_GBK" w:eastAsia="方正仿宋_GBK" w:cs="方正仿宋_GBK"/>
                <w:i w:val="0"/>
                <w:iCs w:val="0"/>
                <w:color w:val="000000"/>
                <w:sz w:val="21"/>
                <w:szCs w:val="21"/>
                <w:u w:val="none"/>
              </w:rPr>
            </w:pPr>
          </w:p>
        </w:tc>
        <w:tc>
          <w:tcPr>
            <w:tcW w:w="2343" w:type="dxa"/>
            <w:tcBorders>
              <w:top w:val="single" w:color="000000" w:sz="4" w:space="0"/>
              <w:left w:val="single" w:color="000000" w:sz="4" w:space="0"/>
              <w:bottom w:val="single" w:color="auto" w:sz="4" w:space="0"/>
              <w:right w:val="single" w:color="000000" w:sz="4" w:space="0"/>
            </w:tcBorders>
            <w:shd w:val="clear" w:color="auto" w:fill="auto"/>
            <w:vAlign w:val="center"/>
          </w:tcPr>
          <w:p w14:paraId="7F2A03C4">
            <w:pPr>
              <w:jc w:val="center"/>
              <w:rPr>
                <w:rFonts w:hint="eastAsia" w:ascii="方正仿宋_GBK" w:hAnsi="方正仿宋_GBK" w:eastAsia="方正仿宋_GBK" w:cs="方正仿宋_GBK"/>
                <w:i w:val="0"/>
                <w:iCs w:val="0"/>
                <w:color w:val="000000"/>
                <w:sz w:val="21"/>
                <w:szCs w:val="21"/>
                <w:u w:val="none"/>
              </w:rPr>
            </w:pPr>
          </w:p>
        </w:tc>
      </w:tr>
      <w:tr w14:paraId="18ED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D16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4</w:t>
            </w:r>
          </w:p>
        </w:tc>
        <w:tc>
          <w:tcPr>
            <w:tcW w:w="2588" w:type="dxa"/>
            <w:tcBorders>
              <w:top w:val="single" w:color="000000" w:sz="4" w:space="0"/>
              <w:left w:val="single" w:color="000000" w:sz="4" w:space="0"/>
              <w:bottom w:val="single" w:color="000000" w:sz="4" w:space="0"/>
              <w:right w:val="single" w:color="auto" w:sz="4" w:space="0"/>
            </w:tcBorders>
            <w:shd w:val="clear" w:color="auto" w:fill="auto"/>
            <w:vAlign w:val="center"/>
          </w:tcPr>
          <w:p w14:paraId="290CB938">
            <w:pPr>
              <w:jc w:val="center"/>
              <w:rPr>
                <w:rFonts w:hint="eastAsia" w:ascii="方正仿宋_GBK" w:hAnsi="方正仿宋_GBK" w:eastAsia="方正仿宋_GBK" w:cs="方正仿宋_GBK"/>
                <w:i w:val="0"/>
                <w:iCs w:val="0"/>
                <w:color w:val="000000"/>
                <w:sz w:val="21"/>
                <w:szCs w:val="21"/>
                <w:u w:val="none"/>
              </w:rPr>
            </w:pPr>
          </w:p>
        </w:tc>
        <w:tc>
          <w:tcPr>
            <w:tcW w:w="7941" w:type="dxa"/>
            <w:tcBorders>
              <w:top w:val="single" w:color="auto" w:sz="4" w:space="0"/>
              <w:left w:val="single" w:color="auto" w:sz="4" w:space="0"/>
              <w:bottom w:val="single" w:color="auto" w:sz="4" w:space="0"/>
              <w:right w:val="single" w:color="auto" w:sz="4" w:space="0"/>
            </w:tcBorders>
            <w:shd w:val="clear" w:color="auto" w:fill="auto"/>
            <w:vAlign w:val="center"/>
          </w:tcPr>
          <w:p w14:paraId="7B569F5C">
            <w:pPr>
              <w:jc w:val="center"/>
              <w:rPr>
                <w:rFonts w:hint="eastAsia" w:ascii="方正仿宋_GBK" w:hAnsi="方正仿宋_GBK" w:eastAsia="方正仿宋_GBK" w:cs="方正仿宋_GBK"/>
                <w:i w:val="0"/>
                <w:iCs w:val="0"/>
                <w:color w:val="000000"/>
                <w:sz w:val="21"/>
                <w:szCs w:val="21"/>
                <w:u w:val="none"/>
              </w:rPr>
            </w:pPr>
          </w:p>
        </w:tc>
        <w:tc>
          <w:tcPr>
            <w:tcW w:w="2343" w:type="dxa"/>
            <w:tcBorders>
              <w:top w:val="single" w:color="auto" w:sz="4" w:space="0"/>
              <w:left w:val="single" w:color="auto" w:sz="4" w:space="0"/>
              <w:bottom w:val="single" w:color="auto" w:sz="4" w:space="0"/>
              <w:right w:val="single" w:color="auto" w:sz="4" w:space="0"/>
            </w:tcBorders>
            <w:shd w:val="clear" w:color="auto" w:fill="auto"/>
            <w:vAlign w:val="center"/>
          </w:tcPr>
          <w:p w14:paraId="47FFBBCC">
            <w:pPr>
              <w:jc w:val="center"/>
              <w:rPr>
                <w:rFonts w:hint="eastAsia" w:ascii="方正仿宋_GBK" w:hAnsi="方正仿宋_GBK" w:eastAsia="方正仿宋_GBK" w:cs="方正仿宋_GBK"/>
                <w:i w:val="0"/>
                <w:iCs w:val="0"/>
                <w:color w:val="000000"/>
                <w:sz w:val="21"/>
                <w:szCs w:val="21"/>
                <w:u w:val="none"/>
              </w:rPr>
            </w:pPr>
          </w:p>
        </w:tc>
      </w:tr>
      <w:tr w14:paraId="0287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20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5C26E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合计</w:t>
            </w:r>
          </w:p>
        </w:tc>
        <w:tc>
          <w:tcPr>
            <w:tcW w:w="2343" w:type="dxa"/>
            <w:tcBorders>
              <w:top w:val="single" w:color="auto" w:sz="4" w:space="0"/>
              <w:left w:val="single" w:color="auto" w:sz="4" w:space="0"/>
              <w:bottom w:val="single" w:color="auto" w:sz="4" w:space="0"/>
              <w:right w:val="single" w:color="auto" w:sz="4" w:space="0"/>
            </w:tcBorders>
            <w:shd w:val="clear" w:color="auto" w:fill="auto"/>
            <w:vAlign w:val="center"/>
          </w:tcPr>
          <w:p w14:paraId="40829D84">
            <w:pPr>
              <w:rPr>
                <w:rFonts w:hint="eastAsia" w:ascii="方正仿宋_GBK" w:hAnsi="方正仿宋_GBK" w:eastAsia="方正仿宋_GBK" w:cs="方正仿宋_GBK"/>
                <w:b/>
                <w:bCs/>
                <w:i w:val="0"/>
                <w:iCs w:val="0"/>
                <w:color w:val="000000"/>
                <w:sz w:val="21"/>
                <w:szCs w:val="21"/>
                <w:u w:val="none"/>
              </w:rPr>
            </w:pPr>
          </w:p>
        </w:tc>
      </w:tr>
    </w:tbl>
    <w:p w14:paraId="6441FB57">
      <w:pPr>
        <w:rPr>
          <w:rFonts w:hint="default" w:ascii="方正仿宋_GBK" w:hAnsi="方正仿宋_GBK" w:eastAsia="方正仿宋_GBK" w:cs="方正仿宋_GBK"/>
          <w:sz w:val="21"/>
          <w:szCs w:val="21"/>
          <w:lang w:val="en-US" w:eastAsia="zh-CN"/>
        </w:rPr>
      </w:pPr>
    </w:p>
    <w:p w14:paraId="342F5438">
      <w:pPr>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单位/公司名称（盖章）：                          联系人：             电话：</w:t>
      </w:r>
    </w:p>
    <w:p w14:paraId="06EB111F">
      <w:pPr>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 xml:space="preserve">                                                 </w:t>
      </w:r>
    </w:p>
    <w:p w14:paraId="2DCBD49F">
      <w:pPr>
        <w:ind w:firstLine="5060" w:firstLineChars="2400"/>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报价时间：    年     月     日</w:t>
      </w:r>
    </w:p>
    <w:p w14:paraId="2649D243">
      <w:pPr>
        <w:rPr>
          <w:rFonts w:hint="eastAsia" w:ascii="方正仿宋_GBK" w:hAnsi="方正仿宋_GBK" w:eastAsia="方正仿宋_GBK" w:cs="方正仿宋_GBK"/>
          <w:b/>
          <w:bCs/>
          <w:i w:val="0"/>
          <w:iCs w:val="0"/>
          <w:color w:val="000000"/>
          <w:kern w:val="0"/>
          <w:sz w:val="32"/>
          <w:szCs w:val="32"/>
          <w:u w:val="none"/>
          <w:lang w:val="en-US" w:eastAsia="zh-CN" w:bidi="ar"/>
        </w:rPr>
      </w:pPr>
      <w:r>
        <w:rPr>
          <w:rFonts w:hint="eastAsia" w:ascii="方正仿宋_GBK" w:hAnsi="方正仿宋_GBK" w:eastAsia="方正仿宋_GBK" w:cs="方正仿宋_GBK"/>
          <w:b/>
          <w:bCs/>
          <w:i w:val="0"/>
          <w:iCs w:val="0"/>
          <w:color w:val="000000"/>
          <w:kern w:val="0"/>
          <w:sz w:val="32"/>
          <w:szCs w:val="32"/>
          <w:u w:val="none"/>
          <w:lang w:val="en-US" w:eastAsia="zh-CN" w:bidi="ar"/>
        </w:rPr>
        <w:br w:type="page"/>
      </w:r>
    </w:p>
    <w:p w14:paraId="6A0E23C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kern w:val="44"/>
          <w:sz w:val="30"/>
          <w:szCs w:val="30"/>
          <w:lang w:val="en-US" w:eastAsia="zh-CN"/>
        </w:rPr>
      </w:pPr>
      <w:r>
        <w:rPr>
          <w:rFonts w:hint="eastAsia" w:ascii="方正小标宋_GBK" w:hAnsi="方正小标宋_GBK" w:eastAsia="方正小标宋_GBK" w:cs="方正小标宋_GBK"/>
          <w:b w:val="0"/>
          <w:bCs w:val="0"/>
          <w:kern w:val="44"/>
          <w:sz w:val="30"/>
          <w:szCs w:val="30"/>
          <w:lang w:val="en-US" w:eastAsia="zh-CN"/>
        </w:rPr>
        <w:t>明细报价表</w:t>
      </w:r>
    </w:p>
    <w:p w14:paraId="2BE13C03">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val="0"/>
          <w:kern w:val="44"/>
          <w:sz w:val="21"/>
          <w:szCs w:val="21"/>
          <w:lang w:val="en-US" w:eastAsia="zh-CN"/>
        </w:rPr>
      </w:pPr>
      <w:r>
        <w:rPr>
          <w:rFonts w:hint="eastAsia" w:ascii="方正小标宋_GBK" w:hAnsi="方正小标宋_GBK" w:eastAsia="方正小标宋_GBK" w:cs="方正小标宋_GBK"/>
          <w:b w:val="0"/>
          <w:bCs w:val="0"/>
          <w:kern w:val="44"/>
          <w:sz w:val="21"/>
          <w:szCs w:val="21"/>
          <w:lang w:val="en-US" w:eastAsia="zh-CN"/>
        </w:rPr>
        <w:t>项目二：云南产分心木药物成分分析及毒理研究</w:t>
      </w:r>
    </w:p>
    <w:tbl>
      <w:tblPr>
        <w:tblStyle w:val="3"/>
        <w:tblW w:w="14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8"/>
        <w:gridCol w:w="2588"/>
        <w:gridCol w:w="7941"/>
        <w:gridCol w:w="2343"/>
      </w:tblGrid>
      <w:tr w14:paraId="143D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67E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D91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技术服务名称</w:t>
            </w:r>
          </w:p>
        </w:tc>
        <w:tc>
          <w:tcPr>
            <w:tcW w:w="7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F40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实验技术内容</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D7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金额/元</w:t>
            </w:r>
          </w:p>
        </w:tc>
      </w:tr>
      <w:tr w14:paraId="2000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0DC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C4FB">
            <w:pPr>
              <w:jc w:val="center"/>
              <w:rPr>
                <w:rFonts w:hint="eastAsia" w:ascii="方正仿宋_GBK" w:hAnsi="方正仿宋_GBK" w:eastAsia="方正仿宋_GBK" w:cs="方正仿宋_GBK"/>
                <w:i w:val="0"/>
                <w:iCs w:val="0"/>
                <w:color w:val="000000"/>
                <w:sz w:val="21"/>
                <w:szCs w:val="21"/>
                <w:u w:val="none"/>
              </w:rPr>
            </w:pPr>
          </w:p>
        </w:tc>
        <w:tc>
          <w:tcPr>
            <w:tcW w:w="7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66F0">
            <w:pPr>
              <w:jc w:val="center"/>
              <w:rPr>
                <w:rFonts w:hint="eastAsia" w:ascii="方正仿宋_GBK" w:hAnsi="方正仿宋_GBK" w:eastAsia="方正仿宋_GBK" w:cs="方正仿宋_GBK"/>
                <w:i w:val="0"/>
                <w:iCs w:val="0"/>
                <w:color w:val="000000"/>
                <w:sz w:val="21"/>
                <w:szCs w:val="21"/>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8302">
            <w:pPr>
              <w:jc w:val="center"/>
              <w:rPr>
                <w:rFonts w:hint="eastAsia" w:ascii="方正仿宋_GBK" w:hAnsi="方正仿宋_GBK" w:eastAsia="方正仿宋_GBK" w:cs="方正仿宋_GBK"/>
                <w:i w:val="0"/>
                <w:iCs w:val="0"/>
                <w:color w:val="000000"/>
                <w:sz w:val="21"/>
                <w:szCs w:val="21"/>
                <w:u w:val="none"/>
              </w:rPr>
            </w:pPr>
          </w:p>
        </w:tc>
      </w:tr>
      <w:tr w14:paraId="102B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C4B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2</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CCD5">
            <w:pPr>
              <w:jc w:val="center"/>
              <w:rPr>
                <w:rFonts w:hint="eastAsia" w:ascii="方正仿宋_GBK" w:hAnsi="方正仿宋_GBK" w:eastAsia="方正仿宋_GBK" w:cs="方正仿宋_GBK"/>
                <w:i w:val="0"/>
                <w:iCs w:val="0"/>
                <w:color w:val="000000"/>
                <w:sz w:val="21"/>
                <w:szCs w:val="21"/>
                <w:u w:val="none"/>
              </w:rPr>
            </w:pPr>
          </w:p>
        </w:tc>
        <w:tc>
          <w:tcPr>
            <w:tcW w:w="7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E48">
            <w:pPr>
              <w:jc w:val="center"/>
              <w:rPr>
                <w:rFonts w:hint="eastAsia" w:ascii="方正仿宋_GBK" w:hAnsi="方正仿宋_GBK" w:eastAsia="方正仿宋_GBK" w:cs="方正仿宋_GBK"/>
                <w:i w:val="0"/>
                <w:iCs w:val="0"/>
                <w:color w:val="000000"/>
                <w:sz w:val="21"/>
                <w:szCs w:val="21"/>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15F7">
            <w:pPr>
              <w:jc w:val="center"/>
              <w:rPr>
                <w:rFonts w:hint="eastAsia" w:ascii="方正仿宋_GBK" w:hAnsi="方正仿宋_GBK" w:eastAsia="方正仿宋_GBK" w:cs="方正仿宋_GBK"/>
                <w:i w:val="0"/>
                <w:iCs w:val="0"/>
                <w:color w:val="000000"/>
                <w:sz w:val="21"/>
                <w:szCs w:val="21"/>
                <w:u w:val="none"/>
              </w:rPr>
            </w:pPr>
          </w:p>
        </w:tc>
      </w:tr>
      <w:tr w14:paraId="00D1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6F1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3</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6A78">
            <w:pPr>
              <w:jc w:val="center"/>
              <w:rPr>
                <w:rFonts w:hint="eastAsia" w:ascii="方正仿宋_GBK" w:hAnsi="方正仿宋_GBK" w:eastAsia="方正仿宋_GBK" w:cs="方正仿宋_GBK"/>
                <w:i w:val="0"/>
                <w:iCs w:val="0"/>
                <w:color w:val="000000"/>
                <w:sz w:val="21"/>
                <w:szCs w:val="21"/>
                <w:u w:val="none"/>
              </w:rPr>
            </w:pPr>
          </w:p>
        </w:tc>
        <w:tc>
          <w:tcPr>
            <w:tcW w:w="79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8943B7B">
            <w:pPr>
              <w:jc w:val="center"/>
              <w:rPr>
                <w:rFonts w:hint="eastAsia" w:ascii="方正仿宋_GBK" w:hAnsi="方正仿宋_GBK" w:eastAsia="方正仿宋_GBK" w:cs="方正仿宋_GBK"/>
                <w:i w:val="0"/>
                <w:iCs w:val="0"/>
                <w:color w:val="000000"/>
                <w:sz w:val="21"/>
                <w:szCs w:val="21"/>
                <w:u w:val="none"/>
              </w:rPr>
            </w:pPr>
          </w:p>
        </w:tc>
        <w:tc>
          <w:tcPr>
            <w:tcW w:w="2343" w:type="dxa"/>
            <w:tcBorders>
              <w:top w:val="single" w:color="000000" w:sz="4" w:space="0"/>
              <w:left w:val="single" w:color="000000" w:sz="4" w:space="0"/>
              <w:bottom w:val="single" w:color="auto" w:sz="4" w:space="0"/>
              <w:right w:val="single" w:color="000000" w:sz="4" w:space="0"/>
            </w:tcBorders>
            <w:shd w:val="clear" w:color="auto" w:fill="auto"/>
            <w:vAlign w:val="center"/>
          </w:tcPr>
          <w:p w14:paraId="1496FF4C">
            <w:pPr>
              <w:jc w:val="center"/>
              <w:rPr>
                <w:rFonts w:hint="eastAsia" w:ascii="方正仿宋_GBK" w:hAnsi="方正仿宋_GBK" w:eastAsia="方正仿宋_GBK" w:cs="方正仿宋_GBK"/>
                <w:i w:val="0"/>
                <w:iCs w:val="0"/>
                <w:color w:val="000000"/>
                <w:sz w:val="21"/>
                <w:szCs w:val="21"/>
                <w:u w:val="none"/>
              </w:rPr>
            </w:pPr>
          </w:p>
        </w:tc>
      </w:tr>
      <w:tr w14:paraId="21A8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77C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4</w:t>
            </w:r>
          </w:p>
        </w:tc>
        <w:tc>
          <w:tcPr>
            <w:tcW w:w="2588" w:type="dxa"/>
            <w:tcBorders>
              <w:top w:val="single" w:color="000000" w:sz="4" w:space="0"/>
              <w:left w:val="single" w:color="000000" w:sz="4" w:space="0"/>
              <w:bottom w:val="single" w:color="000000" w:sz="4" w:space="0"/>
              <w:right w:val="single" w:color="auto" w:sz="4" w:space="0"/>
            </w:tcBorders>
            <w:shd w:val="clear" w:color="auto" w:fill="auto"/>
            <w:vAlign w:val="center"/>
          </w:tcPr>
          <w:p w14:paraId="0E1648D7">
            <w:pPr>
              <w:jc w:val="center"/>
              <w:rPr>
                <w:rFonts w:hint="eastAsia" w:ascii="方正仿宋_GBK" w:hAnsi="方正仿宋_GBK" w:eastAsia="方正仿宋_GBK" w:cs="方正仿宋_GBK"/>
                <w:i w:val="0"/>
                <w:iCs w:val="0"/>
                <w:color w:val="000000"/>
                <w:sz w:val="21"/>
                <w:szCs w:val="21"/>
                <w:u w:val="none"/>
              </w:rPr>
            </w:pPr>
          </w:p>
        </w:tc>
        <w:tc>
          <w:tcPr>
            <w:tcW w:w="7941" w:type="dxa"/>
            <w:tcBorders>
              <w:top w:val="single" w:color="auto" w:sz="4" w:space="0"/>
              <w:left w:val="single" w:color="auto" w:sz="4" w:space="0"/>
              <w:bottom w:val="single" w:color="auto" w:sz="4" w:space="0"/>
              <w:right w:val="single" w:color="auto" w:sz="4" w:space="0"/>
            </w:tcBorders>
            <w:shd w:val="clear" w:color="auto" w:fill="auto"/>
            <w:vAlign w:val="center"/>
          </w:tcPr>
          <w:p w14:paraId="2D194742">
            <w:pPr>
              <w:jc w:val="center"/>
              <w:rPr>
                <w:rFonts w:hint="eastAsia" w:ascii="方正仿宋_GBK" w:hAnsi="方正仿宋_GBK" w:eastAsia="方正仿宋_GBK" w:cs="方正仿宋_GBK"/>
                <w:i w:val="0"/>
                <w:iCs w:val="0"/>
                <w:color w:val="000000"/>
                <w:sz w:val="21"/>
                <w:szCs w:val="21"/>
                <w:u w:val="none"/>
              </w:rPr>
            </w:pPr>
          </w:p>
        </w:tc>
        <w:tc>
          <w:tcPr>
            <w:tcW w:w="2343" w:type="dxa"/>
            <w:tcBorders>
              <w:top w:val="single" w:color="auto" w:sz="4" w:space="0"/>
              <w:left w:val="single" w:color="auto" w:sz="4" w:space="0"/>
              <w:bottom w:val="single" w:color="auto" w:sz="4" w:space="0"/>
              <w:right w:val="single" w:color="auto" w:sz="4" w:space="0"/>
            </w:tcBorders>
            <w:shd w:val="clear" w:color="auto" w:fill="auto"/>
            <w:vAlign w:val="center"/>
          </w:tcPr>
          <w:p w14:paraId="057C6A70">
            <w:pPr>
              <w:jc w:val="center"/>
              <w:rPr>
                <w:rFonts w:hint="eastAsia" w:ascii="方正仿宋_GBK" w:hAnsi="方正仿宋_GBK" w:eastAsia="方正仿宋_GBK" w:cs="方正仿宋_GBK"/>
                <w:i w:val="0"/>
                <w:iCs w:val="0"/>
                <w:color w:val="000000"/>
                <w:sz w:val="21"/>
                <w:szCs w:val="21"/>
                <w:u w:val="none"/>
              </w:rPr>
            </w:pPr>
          </w:p>
        </w:tc>
      </w:tr>
      <w:tr w14:paraId="35E2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20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F96B8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合计</w:t>
            </w:r>
          </w:p>
        </w:tc>
        <w:tc>
          <w:tcPr>
            <w:tcW w:w="2343" w:type="dxa"/>
            <w:tcBorders>
              <w:top w:val="single" w:color="auto" w:sz="4" w:space="0"/>
              <w:left w:val="single" w:color="auto" w:sz="4" w:space="0"/>
              <w:bottom w:val="single" w:color="auto" w:sz="4" w:space="0"/>
              <w:right w:val="single" w:color="auto" w:sz="4" w:space="0"/>
            </w:tcBorders>
            <w:shd w:val="clear" w:color="auto" w:fill="auto"/>
            <w:vAlign w:val="center"/>
          </w:tcPr>
          <w:p w14:paraId="6F4B112C">
            <w:pPr>
              <w:rPr>
                <w:rFonts w:hint="eastAsia" w:ascii="方正仿宋_GBK" w:hAnsi="方正仿宋_GBK" w:eastAsia="方正仿宋_GBK" w:cs="方正仿宋_GBK"/>
                <w:b/>
                <w:bCs/>
                <w:i w:val="0"/>
                <w:iCs w:val="0"/>
                <w:color w:val="000000"/>
                <w:sz w:val="21"/>
                <w:szCs w:val="21"/>
                <w:u w:val="none"/>
              </w:rPr>
            </w:pPr>
          </w:p>
        </w:tc>
      </w:tr>
    </w:tbl>
    <w:p w14:paraId="51A3650A">
      <w:pPr>
        <w:rPr>
          <w:rFonts w:hint="default" w:ascii="方正仿宋_GBK" w:hAnsi="方正仿宋_GBK" w:eastAsia="方正仿宋_GBK" w:cs="方正仿宋_GBK"/>
          <w:sz w:val="21"/>
          <w:szCs w:val="21"/>
          <w:lang w:val="en-US" w:eastAsia="zh-CN"/>
        </w:rPr>
      </w:pPr>
    </w:p>
    <w:p w14:paraId="3A558DDB">
      <w:pPr>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单位/公司名称（盖章）：                          联系人：             电话：</w:t>
      </w:r>
    </w:p>
    <w:p w14:paraId="3F70B153">
      <w:pPr>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 xml:space="preserve">                                                 </w:t>
      </w:r>
    </w:p>
    <w:p w14:paraId="642582D5">
      <w:pPr>
        <w:ind w:firstLine="5060" w:firstLineChars="2400"/>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报价时间：    年     月     日</w:t>
      </w:r>
    </w:p>
    <w:p w14:paraId="330A1174">
      <w:pPr>
        <w:rPr>
          <w:rFonts w:hint="default" w:ascii="方正仿宋_GBK" w:hAnsi="方正仿宋_GBK" w:eastAsia="方正仿宋_GBK" w:cs="方正仿宋_GBK"/>
          <w:b/>
          <w:bCs/>
          <w:i w:val="0"/>
          <w:iCs w:val="0"/>
          <w:color w:val="000000"/>
          <w:kern w:val="0"/>
          <w:sz w:val="32"/>
          <w:szCs w:val="3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5069E"/>
    <w:rsid w:val="03117748"/>
    <w:rsid w:val="067F3878"/>
    <w:rsid w:val="0A92134D"/>
    <w:rsid w:val="10FC23FC"/>
    <w:rsid w:val="26191BEE"/>
    <w:rsid w:val="3310733F"/>
    <w:rsid w:val="40942502"/>
    <w:rsid w:val="43881924"/>
    <w:rsid w:val="47C87FC9"/>
    <w:rsid w:val="4AB97AC7"/>
    <w:rsid w:val="4D502AF2"/>
    <w:rsid w:val="4E3137EE"/>
    <w:rsid w:val="4F2C7344"/>
    <w:rsid w:val="55145203"/>
    <w:rsid w:val="5615069E"/>
    <w:rsid w:val="58BA1A27"/>
    <w:rsid w:val="5A4A345A"/>
    <w:rsid w:val="61990DAC"/>
    <w:rsid w:val="677D4646"/>
    <w:rsid w:val="7196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1059</Words>
  <Characters>1128</Characters>
  <Lines>0</Lines>
  <Paragraphs>0</Paragraphs>
  <TotalTime>33</TotalTime>
  <ScaleCrop>false</ScaleCrop>
  <LinksUpToDate>false</LinksUpToDate>
  <CharactersWithSpaces>1412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2025-03-13T06:17:00Z</dcterms:created>
  <dc:creator>何润润</dc:creator>
  <cp:lastModifiedBy>知岁</cp:lastModifiedBy>
  <dcterms:modified xsi:type="dcterms:W3CDTF">2025-11-12T03:24:27Z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1547AE1DB9DA47E9A85D4743F48C8560_13</vt:lpwstr>
  </property>
  <property fmtid="{D5CDD505-2E9C-101B-9397-08002B2CF9AE}" pid="4" name="KSOTemplateDocerSaveRecord">
    <vt:lpwstr>eyJoZGlkIjoiYTFjNmUxZmQ3MDE2YTA2YTc5NDhkNThhYTYxYWVmYzIiLCJ1c2VySWQiOiIxMTM0NDA2MDEwIn0=</vt:lpwstr>
  </property>
</Properties>
</file>