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BE" w:rsidRDefault="00B737DD" w:rsidP="0094568D">
      <w:pPr>
        <w:widowControl/>
        <w:jc w:val="center"/>
        <w:rPr>
          <w:rFonts w:ascii="方正小标宋_GBK" w:eastAsia="方正小标宋_GBK" w:hAnsiTheme="minorEastAsia" w:cs="宋体" w:hint="eastAsia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</w:p>
    <w:p w:rsidR="00BF0161" w:rsidRPr="00061D96" w:rsidRDefault="001163BE" w:rsidP="0094568D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眼科</w:t>
      </w:r>
      <w:r w:rsidRPr="001163BE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强脉冲激光治疗仪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各品牌生产商：</w:t>
      </w:r>
    </w:p>
    <w:p w:rsidR="00A827E1" w:rsidRPr="004761C3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  <w:b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1163BE" w:rsidRPr="001163BE">
        <w:rPr>
          <w:rFonts w:ascii="方正仿宋_GBK" w:eastAsia="方正仿宋_GBK" w:hAnsi="Segoe UI" w:cs="Segoe UI" w:hint="eastAsia"/>
          <w:b/>
        </w:rPr>
        <w:t>眼科强脉冲激光治疗仪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</w:t>
      </w:r>
      <w:r w:rsidR="00A827E1">
        <w:rPr>
          <w:rFonts w:ascii="方正仿宋_GBK" w:eastAsia="方正仿宋_GBK" w:hAnsi="Segoe UI" w:cs="Segoe UI" w:hint="eastAsia"/>
        </w:rPr>
        <w:t>我院要求此次阳光推介需为</w:t>
      </w:r>
      <w:r w:rsidR="00A827E1">
        <w:rPr>
          <w:rFonts w:ascii="方正仿宋_GBK" w:eastAsia="方正仿宋_GBK" w:hAnsi="Segoe UI" w:cs="Segoe UI" w:hint="eastAsia"/>
          <w:b/>
        </w:rPr>
        <w:t>各设备厂家的专职产品</w:t>
      </w:r>
      <w:r w:rsidR="00A827E1" w:rsidRPr="00A827E1">
        <w:rPr>
          <w:rFonts w:ascii="方正仿宋_GBK" w:eastAsia="方正仿宋_GBK" w:hAnsi="Segoe UI" w:cs="Segoe UI" w:hint="eastAsia"/>
          <w:b/>
        </w:rPr>
        <w:t>经理或临床应用经理</w:t>
      </w:r>
      <w:r w:rsidR="00A827E1">
        <w:rPr>
          <w:rFonts w:ascii="方正仿宋_GBK" w:eastAsia="方正仿宋_GBK" w:hAnsi="Segoe UI" w:cs="Segoe UI" w:hint="eastAsia"/>
          <w:b/>
        </w:rPr>
        <w:t>或技术工程师</w:t>
      </w:r>
      <w:r w:rsidR="00A827E1" w:rsidRPr="004761C3">
        <w:rPr>
          <w:rFonts w:ascii="方正仿宋_GBK" w:eastAsia="方正仿宋_GBK" w:hAnsi="Segoe UI" w:cs="Segoe UI" w:hint="eastAsia"/>
          <w:b/>
        </w:rPr>
        <w:t>，不接受设备销售人员讲解。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1163BE" w:rsidRPr="001163BE">
        <w:rPr>
          <w:rFonts w:ascii="方正仿宋_GBK" w:eastAsia="方正仿宋_GBK" w:hAnsiTheme="minorEastAsia" w:hint="eastAsia"/>
          <w:b/>
        </w:rPr>
        <w:t>眼科强脉冲激光治疗仪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4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1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1163BE">
        <w:rPr>
          <w:rFonts w:ascii="方正仿宋_GBK" w:eastAsia="方正仿宋_GBK" w:hAnsiTheme="minorEastAsia" w:cs="宋体" w:hint="eastAsia"/>
          <w:kern w:val="0"/>
          <w:sz w:val="24"/>
        </w:rPr>
        <w:t>24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253D" w:rsidP="0056253D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2024年1月</w:t>
      </w:r>
      <w:r w:rsidR="001163BE">
        <w:rPr>
          <w:rFonts w:ascii="方正仿宋_GBK" w:eastAsia="方正仿宋_GBK" w:hAnsiTheme="minorEastAsia" w:cs="宋体" w:hint="eastAsia"/>
          <w:kern w:val="0"/>
          <w:sz w:val="24"/>
        </w:rPr>
        <w:t>25</w:t>
      </w: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下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午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14</w:t>
      </w:r>
      <w:r w:rsidR="00563C3F">
        <w:rPr>
          <w:rFonts w:ascii="方正仿宋_GBK" w:eastAsia="方正仿宋_GBK" w:hAnsiTheme="minorEastAsia" w:cs="宋体" w:hint="eastAsia"/>
          <w:kern w:val="0"/>
          <w:sz w:val="24"/>
        </w:rPr>
        <w:t>：</w:t>
      </w:r>
      <w:r>
        <w:rPr>
          <w:rFonts w:ascii="方正仿宋_GBK" w:eastAsia="方正仿宋_GBK" w:hAnsiTheme="minorEastAsia" w:cs="宋体" w:hint="eastAsia"/>
          <w:kern w:val="0"/>
          <w:sz w:val="24"/>
        </w:rPr>
        <w:t>0</w:t>
      </w:r>
      <w:r w:rsidR="00563C3F">
        <w:rPr>
          <w:rFonts w:ascii="方正仿宋_GBK" w:eastAsia="方正仿宋_GBK" w:hAnsiTheme="minorEastAsia" w:cs="宋体" w:hint="eastAsia"/>
          <w:kern w:val="0"/>
          <w:sz w:val="24"/>
        </w:rPr>
        <w:t>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56253D" w:rsidRPr="0056253D">
        <w:rPr>
          <w:rFonts w:ascii="方正仿宋_GBK" w:eastAsia="方正仿宋_GBK" w:hAnsiTheme="minorEastAsia" w:cs="宋体" w:hint="eastAsia"/>
          <w:kern w:val="0"/>
          <w:sz w:val="24"/>
        </w:rPr>
        <w:t>技术白皮书、产品说明书、注册证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及副页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="007714C2">
        <w:rPr>
          <w:rFonts w:ascii="方正仿宋_GBK" w:eastAsia="方正仿宋_GBK" w:hAnsiTheme="minorEastAsia" w:cs="宋体" w:hint="eastAsia"/>
          <w:kern w:val="0"/>
          <w:sz w:val="24"/>
        </w:rPr>
        <w:t>（该设备附带较多专机耗材，耗材资料务必详细）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-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5E" w:rsidRDefault="000D015E" w:rsidP="00B737DD">
      <w:r>
        <w:separator/>
      </w:r>
    </w:p>
  </w:endnote>
  <w:endnote w:type="continuationSeparator" w:id="0">
    <w:p w:rsidR="000D015E" w:rsidRDefault="000D015E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5E" w:rsidRDefault="000D015E" w:rsidP="00B737DD">
      <w:r>
        <w:separator/>
      </w:r>
    </w:p>
  </w:footnote>
  <w:footnote w:type="continuationSeparator" w:id="0">
    <w:p w:rsidR="000D015E" w:rsidRDefault="000D015E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3F07"/>
    <w:rsid w:val="00697D8D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4A42"/>
    <w:rsid w:val="00CF1528"/>
    <w:rsid w:val="00CF4AE4"/>
    <w:rsid w:val="00D018AB"/>
    <w:rsid w:val="00D073DB"/>
    <w:rsid w:val="00D46C74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36</cp:revision>
  <dcterms:created xsi:type="dcterms:W3CDTF">2023-03-01T01:44:00Z</dcterms:created>
  <dcterms:modified xsi:type="dcterms:W3CDTF">2024-01-15T07:46:00Z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