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Default="00AB0784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放射科MRI</w:t>
      </w:r>
      <w:r w:rsidR="00E95B61" w:rsidRPr="00E26FBC">
        <w:rPr>
          <w:rFonts w:ascii="方正小标宋_GBK" w:eastAsia="方正小标宋_GBK" w:hint="eastAsia"/>
          <w:sz w:val="32"/>
        </w:rPr>
        <w:t>功能需求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 xml:space="preserve">1.1.5T超导磁共振仪（全数字化机型) 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2.独立射频接收通道数≥ 33通道 ，磁体扫描孔径≥60cm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3.主要硬件参数要求：配备的扫描序列和技术在同档次设备中领先；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3.1具备常规序列及功能成像序列（包括3DASL 、DWI、SWI、QSM、DTI、MRS、脑功能成像、灌注成像、水成像、神经成像、UTE超短回波成像、聚能弥散、小视野弥散、类PET、脂肪定量技术等）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3.2磁场均匀度及梯度切换率在同档次设备中领先，最大单轴梯度场强≥33mT/m；最大单轴梯度切换率≥125 T/m/s；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3.3最小FOV≤5mm；最大FOV≥500mm；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 xml:space="preserve">3.4.配备有压缩感知成像技术 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3.5.具备静音扫描技术；</w:t>
      </w:r>
    </w:p>
    <w:p w:rsidR="00AB0784" w:rsidRPr="00AB078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4.具备原厂后处理工作站及上述各功能成像后处理软件，各类后处理技术平台且在同档次设备中领先。</w:t>
      </w:r>
    </w:p>
    <w:p w:rsidR="000C20F4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 w:rsidRPr="00AB0784">
        <w:rPr>
          <w:rFonts w:ascii="方正仿宋_GBK" w:eastAsia="方正仿宋_GBK" w:hint="eastAsia"/>
          <w:sz w:val="24"/>
          <w:szCs w:val="24"/>
        </w:rPr>
        <w:t>5.配备全身各部位线圈（一体化头颈联合线圈头颈、脊柱、体部、腹部、肩关节、膝关节、踝关节、腕关节、大柔、小柔、乳腺等线圈） 。</w:t>
      </w:r>
    </w:p>
    <w:p w:rsidR="00AB0784" w:rsidRPr="00B33BBE" w:rsidRDefault="00AB0784" w:rsidP="00AB0784">
      <w:pPr>
        <w:spacing w:line="220" w:lineRule="atLeas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6.推介会现场沟通质保及第三方配套产品。</w:t>
      </w:r>
    </w:p>
    <w:sectPr w:rsidR="00AB0784" w:rsidRPr="00B33B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D6" w:rsidRDefault="00F752D6" w:rsidP="00E95B61">
      <w:pPr>
        <w:spacing w:after="0"/>
      </w:pPr>
      <w:r>
        <w:separator/>
      </w:r>
    </w:p>
  </w:endnote>
  <w:endnote w:type="continuationSeparator" w:id="0">
    <w:p w:rsidR="00F752D6" w:rsidRDefault="00F752D6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D6" w:rsidRDefault="00F752D6" w:rsidP="00E95B61">
      <w:pPr>
        <w:spacing w:after="0"/>
      </w:pPr>
      <w:r>
        <w:separator/>
      </w:r>
    </w:p>
  </w:footnote>
  <w:footnote w:type="continuationSeparator" w:id="0">
    <w:p w:rsidR="00F752D6" w:rsidRDefault="00F752D6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C3C"/>
    <w:multiLevelType w:val="hybridMultilevel"/>
    <w:tmpl w:val="35426F36"/>
    <w:lvl w:ilvl="0" w:tplc="22322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0C20F4"/>
    <w:rsid w:val="000E67AD"/>
    <w:rsid w:val="001134F9"/>
    <w:rsid w:val="00142844"/>
    <w:rsid w:val="00146D54"/>
    <w:rsid w:val="001908DD"/>
    <w:rsid w:val="001974FD"/>
    <w:rsid w:val="00323B43"/>
    <w:rsid w:val="00393A8B"/>
    <w:rsid w:val="003A09D9"/>
    <w:rsid w:val="003A7284"/>
    <w:rsid w:val="003D37D8"/>
    <w:rsid w:val="00406DBF"/>
    <w:rsid w:val="00426133"/>
    <w:rsid w:val="004358AB"/>
    <w:rsid w:val="0045248D"/>
    <w:rsid w:val="004B6D74"/>
    <w:rsid w:val="004F3476"/>
    <w:rsid w:val="005B213B"/>
    <w:rsid w:val="005B2E62"/>
    <w:rsid w:val="005C57D5"/>
    <w:rsid w:val="00665943"/>
    <w:rsid w:val="00723D0A"/>
    <w:rsid w:val="007B1BB5"/>
    <w:rsid w:val="007E4B07"/>
    <w:rsid w:val="008A3669"/>
    <w:rsid w:val="008A5CCB"/>
    <w:rsid w:val="008B7726"/>
    <w:rsid w:val="008C4EDE"/>
    <w:rsid w:val="00906985"/>
    <w:rsid w:val="00924A9E"/>
    <w:rsid w:val="00985DC1"/>
    <w:rsid w:val="00AB0784"/>
    <w:rsid w:val="00AC1C08"/>
    <w:rsid w:val="00B33BBE"/>
    <w:rsid w:val="00B658BA"/>
    <w:rsid w:val="00BB5474"/>
    <w:rsid w:val="00BD05A7"/>
    <w:rsid w:val="00BD7F23"/>
    <w:rsid w:val="00C15ECF"/>
    <w:rsid w:val="00CE4189"/>
    <w:rsid w:val="00D31D50"/>
    <w:rsid w:val="00D54F3D"/>
    <w:rsid w:val="00DB16C3"/>
    <w:rsid w:val="00DC3C4F"/>
    <w:rsid w:val="00DD2BFC"/>
    <w:rsid w:val="00E26FBC"/>
    <w:rsid w:val="00E4025E"/>
    <w:rsid w:val="00E95B61"/>
    <w:rsid w:val="00F100ED"/>
    <w:rsid w:val="00F317CB"/>
    <w:rsid w:val="00F337CF"/>
    <w:rsid w:val="00F34543"/>
    <w:rsid w:val="00F752D6"/>
    <w:rsid w:val="00FD5BC2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2024-01-08T02:19:00Z</dcterms:modified>
</cp:coreProperties>
</file>